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192B" w14:textId="77777777" w:rsidR="003861B6" w:rsidRDefault="003861B6" w:rsidP="00B471C0">
      <w:pPr>
        <w:jc w:val="center"/>
        <w:rPr>
          <w:rFonts w:ascii="Showcard Gothic" w:hAnsi="Showcard Gothic"/>
          <w:sz w:val="52"/>
          <w:szCs w:val="52"/>
        </w:rPr>
      </w:pPr>
    </w:p>
    <w:p w14:paraId="6E7A669A" w14:textId="77777777" w:rsidR="003861B6" w:rsidRDefault="00D313B4" w:rsidP="00DB1A57">
      <w:pPr>
        <w:jc w:val="center"/>
        <w:rPr>
          <w:rFonts w:ascii="Wide Latin" w:hAnsi="Wide Latin"/>
          <w:sz w:val="52"/>
          <w:szCs w:val="52"/>
        </w:rPr>
      </w:pPr>
      <w:r>
        <w:rPr>
          <w:rFonts w:ascii="Wide Latin" w:hAnsi="Wide Latin"/>
          <w:sz w:val="52"/>
          <w:szCs w:val="52"/>
        </w:rPr>
        <w:t>Medic</w:t>
      </w:r>
      <w:r w:rsidR="003861B6">
        <w:rPr>
          <w:rFonts w:ascii="Wide Latin" w:hAnsi="Wide Latin"/>
          <w:sz w:val="52"/>
          <w:szCs w:val="52"/>
        </w:rPr>
        <w:t>al Educational Center</w:t>
      </w:r>
    </w:p>
    <w:p w14:paraId="68BF15EF" w14:textId="77777777" w:rsidR="003861B6" w:rsidRDefault="00D608E8" w:rsidP="00DB1A57">
      <w:pPr>
        <w:jc w:val="center"/>
        <w:rPr>
          <w:rFonts w:ascii="Showcard Gothic" w:hAnsi="Showcard Gothic"/>
          <w:sz w:val="52"/>
          <w:szCs w:val="52"/>
        </w:rPr>
      </w:pPr>
      <w:r>
        <w:rPr>
          <w:noProof/>
        </w:rPr>
        <mc:AlternateContent>
          <mc:Choice Requires="wpg">
            <w:drawing>
              <wp:anchor distT="0" distB="0" distL="114300" distR="114300" simplePos="0" relativeHeight="251657728" behindDoc="0" locked="0" layoutInCell="1" allowOverlap="1" wp14:anchorId="0767DC71" wp14:editId="368095B8">
                <wp:simplePos x="0" y="0"/>
                <wp:positionH relativeFrom="column">
                  <wp:posOffset>1971675</wp:posOffset>
                </wp:positionH>
                <wp:positionV relativeFrom="paragraph">
                  <wp:posOffset>106045</wp:posOffset>
                </wp:positionV>
                <wp:extent cx="3667125" cy="1043940"/>
                <wp:effectExtent l="0" t="0" r="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7125" cy="1043940"/>
                          <a:chOff x="0" y="0"/>
                          <a:chExt cx="4229100" cy="1257300"/>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6" name="Rectangle 3"/>
                        <wps:cNvSpPr/>
                        <wps:spPr>
                          <a:xfrm>
                            <a:off x="1127727" y="213151"/>
                            <a:ext cx="1047206" cy="830552"/>
                          </a:xfrm>
                          <a:prstGeom prst="rect">
                            <a:avLst/>
                          </a:prstGeom>
                          <a:noFill/>
                        </wps:spPr>
                        <wps:txbx>
                          <w:txbxContent>
                            <w:p w14:paraId="3A735893"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M</w:t>
                              </w:r>
                              <w:r w:rsidRPr="00BE3494">
                                <w:rPr>
                                  <w:rFonts w:ascii="Calibri" w:hAnsi="Calibri"/>
                                  <w:b/>
                                  <w:bCs/>
                                  <w:color w:val="00CC00"/>
                                  <w:kern w:val="24"/>
                                  <w:sz w:val="22"/>
                                  <w:szCs w:val="22"/>
                                </w:rPr>
                                <w:t>edical</w:t>
                              </w:r>
                              <w:r w:rsidRPr="00BE3494">
                                <w:rPr>
                                  <w:rFonts w:ascii="Calibri" w:hAnsi="Calibri"/>
                                  <w:b/>
                                  <w:bCs/>
                                  <w:color w:val="00CC00"/>
                                  <w:kern w:val="24"/>
                                  <w:sz w:val="36"/>
                                  <w:szCs w:val="36"/>
                                </w:rPr>
                                <w:t xml:space="preserve"> </w:t>
                              </w:r>
                            </w:p>
                            <w:p w14:paraId="7619E06E"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E</w:t>
                              </w:r>
                              <w:r w:rsidRPr="00BE3494">
                                <w:rPr>
                                  <w:rFonts w:ascii="Calibri" w:hAnsi="Calibri"/>
                                  <w:b/>
                                  <w:bCs/>
                                  <w:color w:val="00CC00"/>
                                  <w:kern w:val="24"/>
                                  <w:sz w:val="22"/>
                                  <w:szCs w:val="22"/>
                                </w:rPr>
                                <w:t>ducational</w:t>
                              </w:r>
                              <w:r w:rsidRPr="00BE3494">
                                <w:rPr>
                                  <w:rFonts w:ascii="Calibri" w:hAnsi="Calibri"/>
                                  <w:b/>
                                  <w:bCs/>
                                  <w:color w:val="00CC00"/>
                                  <w:kern w:val="24"/>
                                  <w:sz w:val="36"/>
                                  <w:szCs w:val="36"/>
                                </w:rPr>
                                <w:t xml:space="preserve"> </w:t>
                              </w:r>
                            </w:p>
                            <w:p w14:paraId="59C3E4C7"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C</w:t>
                              </w:r>
                              <w:r w:rsidRPr="00BE3494">
                                <w:rPr>
                                  <w:rFonts w:ascii="Calibri" w:hAnsi="Calibri"/>
                                  <w:b/>
                                  <w:bCs/>
                                  <w:color w:val="00CC00"/>
                                  <w:kern w:val="24"/>
                                  <w:sz w:val="22"/>
                                  <w:szCs w:val="22"/>
                                </w:rPr>
                                <w:t>enter</w:t>
                              </w:r>
                            </w:p>
                          </w:txbxContent>
                        </wps:txbx>
                        <wps:bodyPr wrap="none" lIns="91440" tIns="0" rIns="91440" bIns="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wpg:wgp>
                  </a:graphicData>
                </a:graphic>
                <wp14:sizeRelH relativeFrom="page">
                  <wp14:pctWidth>0</wp14:pctWidth>
                </wp14:sizeRelH>
                <wp14:sizeRelV relativeFrom="page">
                  <wp14:pctHeight>0</wp14:pctHeight>
                </wp14:sizeRelV>
              </wp:anchor>
            </w:drawing>
          </mc:Choice>
          <mc:Fallback>
            <w:pict>
              <v:group w14:anchorId="0767DC71" id="Group 4" o:spid="_x0000_s1026" style="position:absolute;left:0;text-align:left;margin-left:155.25pt;margin-top:8.35pt;width:288.75pt;height:82.2pt;z-index:251657728" coordsize="42291,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">
                <v:shape id="Picture 2" o:spid="_x0000_s1027" type="#_x0000_t75" style="position:absolute;width:42291;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" fillcolor="#5b9bd5 [3204]" strokecolor="black [3213]">
                  <v:imagedata r:id="rId9" o:title=""/>
                  <v:shadow color="#e7e6e6 [3214]"/>
                </v:shape>
                <v:rect id="Rectangle 3" o:spid="_x0000_s1028" style="position:absolute;left:11277;top:2131;width:10472;height:83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" filled="f" stroked="f">
                  <v:textbox inset=",0,,0">
                    <w:txbxContent>
                      <w:p w14:paraId="3A735893"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M</w:t>
                        </w:r>
                        <w:r w:rsidRPr="00BE3494">
                          <w:rPr>
                            <w:rFonts w:ascii="Calibri" w:hAnsi="Calibri"/>
                            <w:b/>
                            <w:bCs/>
                            <w:color w:val="00CC00"/>
                            <w:kern w:val="24"/>
                            <w:sz w:val="22"/>
                            <w:szCs w:val="22"/>
                          </w:rPr>
                          <w:t>edical</w:t>
                        </w:r>
                        <w:r w:rsidRPr="00BE3494">
                          <w:rPr>
                            <w:rFonts w:ascii="Calibri" w:hAnsi="Calibri"/>
                            <w:b/>
                            <w:bCs/>
                            <w:color w:val="00CC00"/>
                            <w:kern w:val="24"/>
                            <w:sz w:val="36"/>
                            <w:szCs w:val="36"/>
                          </w:rPr>
                          <w:t xml:space="preserve"> </w:t>
                        </w:r>
                      </w:p>
                      <w:p w14:paraId="7619E06E"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E</w:t>
                        </w:r>
                        <w:r w:rsidRPr="00BE3494">
                          <w:rPr>
                            <w:rFonts w:ascii="Calibri" w:hAnsi="Calibri"/>
                            <w:b/>
                            <w:bCs/>
                            <w:color w:val="00CC00"/>
                            <w:kern w:val="24"/>
                            <w:sz w:val="22"/>
                            <w:szCs w:val="22"/>
                          </w:rPr>
                          <w:t>ducational</w:t>
                        </w:r>
                        <w:r w:rsidRPr="00BE3494">
                          <w:rPr>
                            <w:rFonts w:ascii="Calibri" w:hAnsi="Calibri"/>
                            <w:b/>
                            <w:bCs/>
                            <w:color w:val="00CC00"/>
                            <w:kern w:val="24"/>
                            <w:sz w:val="36"/>
                            <w:szCs w:val="36"/>
                          </w:rPr>
                          <w:t xml:space="preserve"> </w:t>
                        </w:r>
                      </w:p>
                      <w:p w14:paraId="59C3E4C7" w14:textId="77777777" w:rsidR="008952D0" w:rsidRPr="00BE3494" w:rsidRDefault="008952D0" w:rsidP="00BE3494">
                        <w:pPr>
                          <w:pStyle w:val="ae"/>
                          <w:spacing w:before="0" w:beforeAutospacing="0" w:after="0" w:afterAutospacing="0" w:line="300" w:lineRule="exact"/>
                        </w:pPr>
                        <w:r w:rsidRPr="00BE3494">
                          <w:rPr>
                            <w:rFonts w:ascii="Calibri" w:hAnsi="Calibri"/>
                            <w:b/>
                            <w:bCs/>
                            <w:color w:val="00CC00"/>
                            <w:kern w:val="24"/>
                            <w:sz w:val="36"/>
                            <w:szCs w:val="36"/>
                          </w:rPr>
                          <w:t>C</w:t>
                        </w:r>
                        <w:r w:rsidRPr="00BE3494">
                          <w:rPr>
                            <w:rFonts w:ascii="Calibri" w:hAnsi="Calibri"/>
                            <w:b/>
                            <w:bCs/>
                            <w:color w:val="00CC00"/>
                            <w:kern w:val="24"/>
                            <w:sz w:val="22"/>
                            <w:szCs w:val="22"/>
                          </w:rPr>
                          <w:t>enter</w:t>
                        </w:r>
                      </w:p>
                    </w:txbxContent>
                  </v:textbox>
                </v:rect>
              </v:group>
            </w:pict>
          </mc:Fallback>
        </mc:AlternateContent>
      </w:r>
    </w:p>
    <w:p w14:paraId="4B2C9A35" w14:textId="77777777" w:rsidR="003861B6" w:rsidRDefault="00965F92" w:rsidP="00965F92">
      <w:pPr>
        <w:tabs>
          <w:tab w:val="left" w:pos="2790"/>
        </w:tabs>
        <w:rPr>
          <w:rFonts w:ascii="Arial Black" w:hAnsi="Arial Black"/>
          <w:sz w:val="52"/>
          <w:szCs w:val="52"/>
        </w:rPr>
      </w:pPr>
      <w:r>
        <w:rPr>
          <w:rFonts w:ascii="Arial Black" w:hAnsi="Arial Black"/>
          <w:sz w:val="52"/>
          <w:szCs w:val="52"/>
        </w:rPr>
        <w:tab/>
      </w:r>
    </w:p>
    <w:p w14:paraId="0924BD06" w14:textId="77777777" w:rsidR="005049C2" w:rsidRDefault="005049C2" w:rsidP="00DB1A57">
      <w:pPr>
        <w:jc w:val="center"/>
        <w:rPr>
          <w:rFonts w:ascii="Arial Black" w:hAnsi="Arial Black"/>
          <w:sz w:val="52"/>
          <w:szCs w:val="52"/>
        </w:rPr>
      </w:pPr>
    </w:p>
    <w:p w14:paraId="61743385" w14:textId="77777777" w:rsidR="003861B6" w:rsidRDefault="00DA5321" w:rsidP="00DB1A57">
      <w:pPr>
        <w:jc w:val="center"/>
        <w:rPr>
          <w:rFonts w:ascii="Arial Black" w:hAnsi="Arial Black"/>
          <w:sz w:val="52"/>
          <w:szCs w:val="52"/>
        </w:rPr>
      </w:pPr>
      <w:r>
        <w:rPr>
          <w:rFonts w:ascii="Arial Black" w:hAnsi="Arial Black"/>
          <w:sz w:val="52"/>
          <w:szCs w:val="52"/>
        </w:rPr>
        <w:t>201</w:t>
      </w:r>
      <w:r w:rsidR="00E8455A">
        <w:rPr>
          <w:rFonts w:ascii="Arial Black" w:hAnsi="Arial Black"/>
          <w:sz w:val="52"/>
          <w:szCs w:val="52"/>
        </w:rPr>
        <w:t>9</w:t>
      </w:r>
      <w:r w:rsidR="002A17D4">
        <w:rPr>
          <w:rFonts w:ascii="Arial Black" w:hAnsi="Arial Black"/>
          <w:sz w:val="52"/>
          <w:szCs w:val="52"/>
        </w:rPr>
        <w:t xml:space="preserve"> </w:t>
      </w:r>
      <w:r w:rsidR="003861B6">
        <w:rPr>
          <w:rFonts w:ascii="Arial Black" w:hAnsi="Arial Black"/>
          <w:sz w:val="52"/>
          <w:szCs w:val="52"/>
        </w:rPr>
        <w:t>CATALOG</w:t>
      </w:r>
    </w:p>
    <w:p w14:paraId="41E952D4" w14:textId="77777777" w:rsidR="003861B6" w:rsidRDefault="003861B6" w:rsidP="00DB1A57">
      <w:pPr>
        <w:jc w:val="center"/>
        <w:rPr>
          <w:rFonts w:ascii="Arial Black" w:hAnsi="Arial Black"/>
        </w:rPr>
      </w:pPr>
      <w:r>
        <w:rPr>
          <w:rFonts w:ascii="Arial Black" w:hAnsi="Arial Black"/>
        </w:rPr>
        <w:t>Contents are subject to change</w:t>
      </w:r>
    </w:p>
    <w:p w14:paraId="2F1B5CDE" w14:textId="77777777" w:rsidR="00B471C0" w:rsidRDefault="00B471C0" w:rsidP="00DB1A57">
      <w:pPr>
        <w:jc w:val="center"/>
        <w:rPr>
          <w:rFonts w:ascii="Arial Black" w:hAnsi="Arial Black"/>
        </w:rPr>
      </w:pPr>
    </w:p>
    <w:p w14:paraId="47C67FEC" w14:textId="77777777" w:rsidR="00B471C0" w:rsidRDefault="00B471C0" w:rsidP="00865868">
      <w:pPr>
        <w:jc w:val="center"/>
        <w:rPr>
          <w:rFonts w:ascii="Arial Narrow" w:hAnsi="Arial Narrow"/>
          <w:sz w:val="36"/>
          <w:szCs w:val="36"/>
        </w:rPr>
      </w:pPr>
      <w:r>
        <w:rPr>
          <w:rFonts w:ascii="Arial Narrow" w:hAnsi="Arial Narrow"/>
          <w:sz w:val="36"/>
          <w:szCs w:val="36"/>
        </w:rPr>
        <w:t>Phone: 847-</w:t>
      </w:r>
      <w:r w:rsidR="00DA5321">
        <w:rPr>
          <w:rFonts w:ascii="Arial Narrow" w:hAnsi="Arial Narrow"/>
          <w:sz w:val="36"/>
          <w:szCs w:val="36"/>
        </w:rPr>
        <w:t>813-6088</w:t>
      </w:r>
    </w:p>
    <w:p w14:paraId="25266152" w14:textId="77777777" w:rsidR="00B471C0" w:rsidRDefault="00B471C0" w:rsidP="00DB1A57">
      <w:pPr>
        <w:jc w:val="center"/>
      </w:pPr>
    </w:p>
    <w:p w14:paraId="4C703F6F" w14:textId="77777777" w:rsidR="003861B6" w:rsidRDefault="003861B6" w:rsidP="00DB1A57">
      <w:pPr>
        <w:jc w:val="center"/>
      </w:pPr>
    </w:p>
    <w:p w14:paraId="093E6B75" w14:textId="77777777" w:rsidR="00F9033B" w:rsidRDefault="00F9033B" w:rsidP="00DB1A57">
      <w:pPr>
        <w:jc w:val="center"/>
        <w:rPr>
          <w:rFonts w:ascii="Arial Narrow" w:hAnsi="Arial Narrow"/>
          <w:sz w:val="36"/>
          <w:szCs w:val="36"/>
        </w:rPr>
      </w:pPr>
      <w:r>
        <w:rPr>
          <w:rFonts w:ascii="Arial Narrow" w:hAnsi="Arial Narrow"/>
          <w:sz w:val="36"/>
          <w:szCs w:val="36"/>
        </w:rPr>
        <w:t>Main Office:</w:t>
      </w:r>
    </w:p>
    <w:p w14:paraId="3AAD0AB9" w14:textId="77777777" w:rsidR="003861B6" w:rsidRDefault="00AD3018" w:rsidP="00DB1A57">
      <w:pPr>
        <w:jc w:val="center"/>
        <w:rPr>
          <w:rFonts w:ascii="Arial Narrow" w:hAnsi="Arial Narrow"/>
          <w:sz w:val="36"/>
          <w:szCs w:val="36"/>
        </w:rPr>
      </w:pPr>
      <w:r>
        <w:rPr>
          <w:rFonts w:ascii="Arial Narrow" w:hAnsi="Arial Narrow"/>
          <w:sz w:val="36"/>
          <w:szCs w:val="36"/>
        </w:rPr>
        <w:t>1245</w:t>
      </w:r>
      <w:r w:rsidR="003861B6">
        <w:rPr>
          <w:rFonts w:ascii="Arial Narrow" w:hAnsi="Arial Narrow"/>
          <w:sz w:val="36"/>
          <w:szCs w:val="36"/>
        </w:rPr>
        <w:t xml:space="preserve"> N. Milwaukee Ave.</w:t>
      </w:r>
      <w:r>
        <w:rPr>
          <w:rFonts w:ascii="Arial Narrow" w:hAnsi="Arial Narrow"/>
          <w:sz w:val="36"/>
          <w:szCs w:val="36"/>
        </w:rPr>
        <w:t>, Ste. 100</w:t>
      </w:r>
    </w:p>
    <w:p w14:paraId="1B811CEC" w14:textId="77777777" w:rsidR="003861B6" w:rsidRDefault="003861B6" w:rsidP="00DB1A57">
      <w:pPr>
        <w:jc w:val="center"/>
        <w:rPr>
          <w:rFonts w:ascii="Arial Narrow" w:hAnsi="Arial Narrow"/>
          <w:sz w:val="36"/>
          <w:szCs w:val="36"/>
        </w:rPr>
      </w:pPr>
      <w:smartTag w:uri="urn:schemas-microsoft-com:office:smarttags" w:element="place">
        <w:smartTag w:uri="urn:schemas-microsoft-com:office:smarttags" w:element="City">
          <w:r>
            <w:rPr>
              <w:rFonts w:ascii="Arial Narrow" w:hAnsi="Arial Narrow"/>
              <w:sz w:val="36"/>
              <w:szCs w:val="36"/>
            </w:rPr>
            <w:t>Glenview</w:t>
          </w:r>
        </w:smartTag>
        <w:r>
          <w:rPr>
            <w:rFonts w:ascii="Arial Narrow" w:hAnsi="Arial Narrow"/>
            <w:sz w:val="36"/>
            <w:szCs w:val="36"/>
          </w:rPr>
          <w:t xml:space="preserve">, </w:t>
        </w:r>
        <w:smartTag w:uri="urn:schemas-microsoft-com:office:smarttags" w:element="State">
          <w:r>
            <w:rPr>
              <w:rFonts w:ascii="Arial Narrow" w:hAnsi="Arial Narrow"/>
              <w:sz w:val="36"/>
              <w:szCs w:val="36"/>
            </w:rPr>
            <w:t>IL</w:t>
          </w:r>
        </w:smartTag>
        <w:r>
          <w:rPr>
            <w:rFonts w:ascii="Arial Narrow" w:hAnsi="Arial Narrow"/>
            <w:sz w:val="36"/>
            <w:szCs w:val="36"/>
          </w:rPr>
          <w:t xml:space="preserve"> </w:t>
        </w:r>
        <w:smartTag w:uri="urn:schemas-microsoft-com:office:smarttags" w:element="PostalCode">
          <w:r>
            <w:rPr>
              <w:rFonts w:ascii="Arial Narrow" w:hAnsi="Arial Narrow"/>
              <w:sz w:val="36"/>
              <w:szCs w:val="36"/>
            </w:rPr>
            <w:t>60025</w:t>
          </w:r>
        </w:smartTag>
      </w:smartTag>
    </w:p>
    <w:p w14:paraId="433F48AD" w14:textId="4BF5A8BB" w:rsidR="00F9033B" w:rsidRDefault="00D71410" w:rsidP="00DB1A57">
      <w:pPr>
        <w:jc w:val="center"/>
        <w:rPr>
          <w:rFonts w:ascii="Arial Narrow" w:hAnsi="Arial Narrow"/>
          <w:sz w:val="36"/>
          <w:szCs w:val="36"/>
        </w:rPr>
      </w:pPr>
      <w:hyperlink r:id="rId10" w:history="1">
        <w:r w:rsidR="004D7945" w:rsidRPr="004D7945">
          <w:rPr>
            <w:rStyle w:val="af2"/>
            <w:rFonts w:ascii="Arial Narrow" w:hAnsi="Arial Narrow"/>
            <w:sz w:val="36"/>
            <w:szCs w:val="36"/>
          </w:rPr>
          <w:t>www.mededucenter.com</w:t>
        </w:r>
      </w:hyperlink>
    </w:p>
    <w:p w14:paraId="6DD3DE80" w14:textId="77777777" w:rsidR="003134D5" w:rsidRDefault="003134D5" w:rsidP="00DB1A57">
      <w:pPr>
        <w:jc w:val="center"/>
        <w:rPr>
          <w:rFonts w:ascii="Arial Narrow" w:hAnsi="Arial Narrow"/>
          <w:sz w:val="36"/>
          <w:szCs w:val="36"/>
        </w:rPr>
      </w:pPr>
    </w:p>
    <w:p w14:paraId="740BC38A" w14:textId="77777777" w:rsidR="003861B6" w:rsidRDefault="003861B6" w:rsidP="00DB1A57">
      <w:pPr>
        <w:jc w:val="center"/>
        <w:rPr>
          <w:rFonts w:ascii="Arial Narrow" w:hAnsi="Arial Narrow"/>
          <w:sz w:val="36"/>
          <w:szCs w:val="36"/>
        </w:rPr>
      </w:pPr>
    </w:p>
    <w:p w14:paraId="02598CD5" w14:textId="77777777" w:rsidR="003861B6" w:rsidRDefault="003861B6" w:rsidP="00DB1A57">
      <w:pPr>
        <w:jc w:val="center"/>
      </w:pPr>
    </w:p>
    <w:p w14:paraId="407C790F" w14:textId="77777777" w:rsidR="003861B6" w:rsidRDefault="003861B6" w:rsidP="00B471C0">
      <w:pPr>
        <w:jc w:val="center"/>
      </w:pPr>
    </w:p>
    <w:p w14:paraId="023CF857" w14:textId="77777777" w:rsidR="003861B6" w:rsidRDefault="003861B6">
      <w:pPr>
        <w:jc w:val="center"/>
        <w:rPr>
          <w:sz w:val="22"/>
        </w:rPr>
      </w:pPr>
    </w:p>
    <w:p w14:paraId="780FDB72" w14:textId="77777777" w:rsidR="003861B6" w:rsidRPr="005049C2" w:rsidRDefault="00D313B4" w:rsidP="005049C2">
      <w:pPr>
        <w:pStyle w:val="a4"/>
        <w:spacing w:after="0"/>
        <w:jc w:val="center"/>
        <w:rPr>
          <w:rFonts w:ascii="Arial" w:hAnsi="Arial"/>
          <w:sz w:val="20"/>
          <w:u w:val="single"/>
        </w:rPr>
      </w:pPr>
      <w:r w:rsidRPr="005049C2">
        <w:rPr>
          <w:rFonts w:ascii="Agency FB" w:hAnsi="Agency FB"/>
          <w:i/>
          <w:sz w:val="20"/>
        </w:rPr>
        <w:t>Certificate of Approval to O</w:t>
      </w:r>
      <w:r w:rsidR="00407B2F">
        <w:rPr>
          <w:rFonts w:ascii="Agency FB" w:hAnsi="Agency FB"/>
          <w:i/>
          <w:sz w:val="20"/>
        </w:rPr>
        <w:t>perate</w:t>
      </w:r>
      <w:r w:rsidR="00F91072" w:rsidRPr="005049C2">
        <w:rPr>
          <w:rFonts w:ascii="Agency FB" w:hAnsi="Agency FB"/>
          <w:i/>
          <w:sz w:val="20"/>
        </w:rPr>
        <w:t xml:space="preserve"> </w:t>
      </w:r>
      <w:r w:rsidRPr="005049C2">
        <w:rPr>
          <w:rFonts w:ascii="Agency FB" w:hAnsi="Agency FB"/>
          <w:i/>
          <w:sz w:val="20"/>
        </w:rPr>
        <w:t>b</w:t>
      </w:r>
      <w:r w:rsidR="00F91072" w:rsidRPr="005049C2">
        <w:rPr>
          <w:rFonts w:ascii="Agency FB" w:hAnsi="Agency FB"/>
          <w:i/>
          <w:sz w:val="20"/>
        </w:rPr>
        <w:t xml:space="preserve">y </w:t>
      </w:r>
      <w:r w:rsidR="00F9033B" w:rsidRPr="005049C2">
        <w:rPr>
          <w:rFonts w:ascii="Agency FB" w:hAnsi="Agency FB"/>
          <w:i/>
          <w:sz w:val="20"/>
        </w:rPr>
        <w:t xml:space="preserve">the </w:t>
      </w:r>
      <w:r w:rsidR="00B471C0" w:rsidRPr="005049C2">
        <w:rPr>
          <w:rFonts w:ascii="Agency FB" w:hAnsi="Agency FB"/>
          <w:i/>
          <w:sz w:val="20"/>
        </w:rPr>
        <w:t>Illinois</w:t>
      </w:r>
      <w:r w:rsidR="00F91072" w:rsidRPr="005049C2">
        <w:rPr>
          <w:rFonts w:ascii="Agency FB" w:hAnsi="Agency FB"/>
          <w:i/>
          <w:sz w:val="20"/>
        </w:rPr>
        <w:t xml:space="preserve"> </w:t>
      </w:r>
      <w:r w:rsidR="00B471C0" w:rsidRPr="005049C2">
        <w:rPr>
          <w:rFonts w:ascii="Agency FB" w:hAnsi="Agency FB"/>
          <w:i/>
          <w:sz w:val="20"/>
        </w:rPr>
        <w:t>Board of Higher Education</w:t>
      </w:r>
    </w:p>
    <w:p w14:paraId="1362AD50" w14:textId="77777777" w:rsidR="00FF4F14" w:rsidRDefault="00177319">
      <w:pPr>
        <w:jc w:val="center"/>
        <w:rPr>
          <w:i/>
          <w:sz w:val="20"/>
          <w:szCs w:val="20"/>
          <w:shd w:val="clear" w:color="auto" w:fill="FFFFFF"/>
        </w:rPr>
      </w:pPr>
      <w:r w:rsidRPr="00177319">
        <w:rPr>
          <w:i/>
          <w:color w:val="000000"/>
          <w:sz w:val="20"/>
          <w:szCs w:val="20"/>
          <w:shd w:val="clear" w:color="auto" w:fill="FFFFFF"/>
        </w:rPr>
        <w:t>1 N. Old State Capitol Plaza,</w:t>
      </w:r>
      <w:r w:rsidRPr="00177319">
        <w:rPr>
          <w:rStyle w:val="apple-converted-space"/>
          <w:i/>
          <w:color w:val="000000"/>
          <w:sz w:val="20"/>
          <w:szCs w:val="20"/>
          <w:shd w:val="clear" w:color="auto" w:fill="FFFFFF"/>
        </w:rPr>
        <w:t> </w:t>
      </w:r>
      <w:r w:rsidRPr="00177319">
        <w:rPr>
          <w:i/>
          <w:color w:val="000000"/>
          <w:sz w:val="20"/>
          <w:szCs w:val="20"/>
          <w:shd w:val="clear" w:color="auto" w:fill="FFFFFF"/>
        </w:rPr>
        <w:t>Suite 333</w:t>
      </w:r>
      <w:r w:rsidRPr="00177319">
        <w:rPr>
          <w:i/>
          <w:sz w:val="20"/>
          <w:szCs w:val="20"/>
          <w:shd w:val="clear" w:color="auto" w:fill="FFFFFF"/>
        </w:rPr>
        <w:t xml:space="preserve">, </w:t>
      </w:r>
      <w:r w:rsidRPr="00177319">
        <w:rPr>
          <w:i/>
          <w:color w:val="000000"/>
          <w:sz w:val="20"/>
          <w:szCs w:val="20"/>
          <w:shd w:val="clear" w:color="auto" w:fill="FFFFFF"/>
        </w:rPr>
        <w:t>Springfield, Illinois 62701-1377</w:t>
      </w:r>
      <w:r w:rsidRPr="00177319">
        <w:rPr>
          <w:i/>
          <w:sz w:val="20"/>
          <w:szCs w:val="20"/>
          <w:shd w:val="clear" w:color="auto" w:fill="FFFFFF"/>
        </w:rPr>
        <w:t xml:space="preserve"> </w:t>
      </w:r>
    </w:p>
    <w:p w14:paraId="4B9F9B12" w14:textId="77777777" w:rsidR="00FF4F14" w:rsidRDefault="00FF4F14">
      <w:pPr>
        <w:jc w:val="center"/>
        <w:rPr>
          <w:i/>
          <w:sz w:val="20"/>
          <w:szCs w:val="20"/>
          <w:shd w:val="clear" w:color="auto" w:fill="FFFFFF"/>
        </w:rPr>
      </w:pPr>
      <w:r>
        <w:rPr>
          <w:i/>
          <w:sz w:val="20"/>
          <w:szCs w:val="20"/>
          <w:shd w:val="clear" w:color="auto" w:fill="FFFFFF"/>
        </w:rPr>
        <w:t>MEC is not accredited by a US Department of Education recognized accrediting body.</w:t>
      </w:r>
    </w:p>
    <w:p w14:paraId="2A398D5A" w14:textId="77777777" w:rsidR="00174794" w:rsidRDefault="00174794">
      <w:pPr>
        <w:jc w:val="center"/>
        <w:rPr>
          <w:rFonts w:ascii="Agency FB" w:hAnsi="Agency FB"/>
          <w:b/>
          <w:i/>
          <w:sz w:val="20"/>
          <w:szCs w:val="20"/>
        </w:rPr>
      </w:pPr>
    </w:p>
    <w:p w14:paraId="48D9F93E" w14:textId="77777777" w:rsidR="00174794" w:rsidRDefault="00174794">
      <w:pPr>
        <w:jc w:val="center"/>
        <w:rPr>
          <w:rFonts w:ascii="Agency FB" w:hAnsi="Agency FB"/>
          <w:b/>
          <w:i/>
          <w:sz w:val="20"/>
          <w:szCs w:val="20"/>
        </w:rPr>
      </w:pPr>
    </w:p>
    <w:p w14:paraId="0A688A2A" w14:textId="77777777" w:rsidR="00174794" w:rsidRDefault="00174794">
      <w:pPr>
        <w:jc w:val="center"/>
        <w:rPr>
          <w:rFonts w:ascii="Agency FB" w:hAnsi="Agency FB"/>
          <w:b/>
          <w:i/>
          <w:sz w:val="20"/>
          <w:szCs w:val="20"/>
        </w:rPr>
      </w:pPr>
    </w:p>
    <w:p w14:paraId="653AF347" w14:textId="77777777" w:rsidR="00174794" w:rsidRDefault="00174794">
      <w:pPr>
        <w:jc w:val="center"/>
        <w:rPr>
          <w:rFonts w:ascii="Agency FB" w:hAnsi="Agency FB"/>
          <w:b/>
          <w:i/>
          <w:sz w:val="20"/>
          <w:szCs w:val="20"/>
        </w:rPr>
      </w:pPr>
    </w:p>
    <w:p w14:paraId="15CBAE41" w14:textId="77777777" w:rsidR="00174794" w:rsidRDefault="00174794">
      <w:pPr>
        <w:jc w:val="center"/>
        <w:rPr>
          <w:rFonts w:ascii="Agency FB" w:hAnsi="Agency FB"/>
          <w:b/>
          <w:i/>
          <w:sz w:val="20"/>
          <w:szCs w:val="20"/>
        </w:rPr>
      </w:pPr>
    </w:p>
    <w:p w14:paraId="611EFB31" w14:textId="77777777" w:rsidR="00174794" w:rsidRDefault="00174794">
      <w:pPr>
        <w:jc w:val="center"/>
        <w:rPr>
          <w:rFonts w:ascii="Agency FB" w:hAnsi="Agency FB"/>
          <w:b/>
          <w:i/>
          <w:sz w:val="20"/>
          <w:szCs w:val="20"/>
        </w:rPr>
      </w:pPr>
    </w:p>
    <w:p w14:paraId="5AE05625" w14:textId="77777777" w:rsidR="00174794" w:rsidRDefault="00174794">
      <w:pPr>
        <w:jc w:val="center"/>
        <w:rPr>
          <w:rFonts w:ascii="Agency FB" w:hAnsi="Agency FB"/>
          <w:b/>
          <w:i/>
          <w:sz w:val="20"/>
          <w:szCs w:val="20"/>
        </w:rPr>
      </w:pPr>
    </w:p>
    <w:p w14:paraId="450CE68B" w14:textId="2363782F" w:rsidR="003861B6" w:rsidRDefault="00D71410">
      <w:pPr>
        <w:jc w:val="center"/>
        <w:rPr>
          <w:rFonts w:ascii="Arial" w:hAnsi="Arial" w:cs="Arial"/>
        </w:rPr>
      </w:pPr>
      <w:hyperlink r:id="rId11" w:history="1">
        <w:r w:rsidR="00174794" w:rsidRPr="006B272E">
          <w:rPr>
            <w:rStyle w:val="af2"/>
            <w:rFonts w:asciiTheme="minorHAnsi" w:hAnsiTheme="minorHAnsi"/>
            <w:b/>
            <w:i/>
            <w:sz w:val="20"/>
            <w:szCs w:val="20"/>
          </w:rPr>
          <w:t>http://</w:t>
        </w:r>
        <w:r w:rsidR="00174794" w:rsidRPr="006B272E">
          <w:rPr>
            <w:rStyle w:val="af2"/>
            <w:rFonts w:ascii="Agency FB" w:hAnsi="Agency FB"/>
            <w:b/>
            <w:i/>
            <w:sz w:val="20"/>
            <w:szCs w:val="20"/>
          </w:rPr>
          <w:t>complaints.ibhe.org/</w:t>
        </w:r>
      </w:hyperlink>
      <w:r w:rsidR="00174794">
        <w:rPr>
          <w:rFonts w:ascii="Agency FB" w:hAnsi="Agency FB"/>
          <w:b/>
          <w:i/>
          <w:sz w:val="20"/>
          <w:szCs w:val="20"/>
        </w:rPr>
        <w:t xml:space="preserve"> </w:t>
      </w:r>
      <w:r w:rsidR="003861B6" w:rsidRPr="00177319">
        <w:rPr>
          <w:rFonts w:ascii="Agency FB" w:hAnsi="Agency FB"/>
          <w:b/>
          <w:i/>
          <w:sz w:val="20"/>
          <w:szCs w:val="20"/>
        </w:rPr>
        <w:br w:type="page"/>
      </w:r>
      <w:r w:rsidR="003861B6">
        <w:rPr>
          <w:rFonts w:ascii="Arial" w:hAnsi="Arial" w:cs="Arial"/>
        </w:rPr>
        <w:lastRenderedPageBreak/>
        <w:t>Publishe</w:t>
      </w:r>
      <w:r w:rsidR="003861B6" w:rsidRPr="002F3D58">
        <w:rPr>
          <w:rFonts w:ascii="Arial" w:hAnsi="Arial" w:cs="Arial"/>
        </w:rPr>
        <w:t xml:space="preserve">d </w:t>
      </w:r>
      <w:r w:rsidR="00DA5321">
        <w:rPr>
          <w:rFonts w:ascii="Arial" w:hAnsi="Arial" w:cs="Arial"/>
        </w:rPr>
        <w:t>January 1, 201</w:t>
      </w:r>
      <w:r w:rsidR="0049052C">
        <w:rPr>
          <w:rFonts w:ascii="Arial" w:hAnsi="Arial" w:cs="Arial"/>
        </w:rPr>
        <w:t>9</w:t>
      </w:r>
    </w:p>
    <w:p w14:paraId="1AF536A5" w14:textId="77777777" w:rsidR="00796057" w:rsidRDefault="00796057">
      <w:pPr>
        <w:jc w:val="center"/>
        <w:rPr>
          <w:rFonts w:ascii="Arial" w:hAnsi="Arial" w:cs="Arial"/>
          <w:b/>
          <w:i/>
        </w:rPr>
      </w:pPr>
    </w:p>
    <w:p w14:paraId="4C3E0ABE" w14:textId="77777777" w:rsidR="003861B6" w:rsidRDefault="008C2014">
      <w:pPr>
        <w:pStyle w:val="a4"/>
        <w:rPr>
          <w:rFonts w:ascii="Arial" w:hAnsi="Arial" w:cs="Arial"/>
          <w:sz w:val="20"/>
        </w:rPr>
      </w:pPr>
      <w:r>
        <w:rPr>
          <w:rFonts w:ascii="Arial" w:hAnsi="Arial" w:cs="Arial"/>
          <w:sz w:val="20"/>
        </w:rPr>
        <w:t>M</w:t>
      </w:r>
      <w:r w:rsidR="009F2EF6">
        <w:rPr>
          <w:rFonts w:ascii="Arial" w:hAnsi="Arial" w:cs="Arial"/>
          <w:sz w:val="20"/>
        </w:rPr>
        <w:t>EC</w:t>
      </w:r>
      <w:r w:rsidR="003861B6">
        <w:rPr>
          <w:rFonts w:ascii="Arial" w:hAnsi="Arial" w:cs="Arial"/>
          <w:sz w:val="20"/>
        </w:rPr>
        <w:t xml:space="preserve"> does not discriminate on the basis of race, creed, religion, national origin, handicap, age, sex, or marital status in admission to and participation on its educational programs, or in its employment practices.</w:t>
      </w:r>
    </w:p>
    <w:p w14:paraId="032EFAB6" w14:textId="77777777" w:rsidR="003861B6" w:rsidRDefault="003861B6">
      <w:pPr>
        <w:rPr>
          <w:rFonts w:ascii="Arial" w:hAnsi="Arial" w:cs="Arial"/>
          <w:sz w:val="20"/>
        </w:rPr>
      </w:pPr>
    </w:p>
    <w:p w14:paraId="3C54C9DF" w14:textId="77777777" w:rsidR="00B471C0" w:rsidRDefault="008C2014" w:rsidP="00A00DE2">
      <w:pPr>
        <w:pStyle w:val="a4"/>
        <w:rPr>
          <w:rFonts w:ascii="Arial" w:hAnsi="Arial" w:cs="Arial"/>
          <w:sz w:val="20"/>
        </w:rPr>
      </w:pPr>
      <w:r>
        <w:rPr>
          <w:rFonts w:ascii="Arial" w:hAnsi="Arial" w:cs="Arial"/>
          <w:sz w:val="20"/>
        </w:rPr>
        <w:t>Certificate of Approval to O</w:t>
      </w:r>
      <w:r w:rsidR="00177319">
        <w:rPr>
          <w:rFonts w:ascii="Arial" w:hAnsi="Arial" w:cs="Arial"/>
          <w:sz w:val="20"/>
        </w:rPr>
        <w:t>perate</w:t>
      </w:r>
      <w:r>
        <w:rPr>
          <w:rFonts w:ascii="Arial" w:hAnsi="Arial" w:cs="Arial"/>
          <w:sz w:val="20"/>
        </w:rPr>
        <w:t xml:space="preserve"> </w:t>
      </w:r>
      <w:r w:rsidR="00F91072">
        <w:rPr>
          <w:rFonts w:ascii="Arial" w:hAnsi="Arial" w:cs="Arial"/>
          <w:sz w:val="20"/>
        </w:rPr>
        <w:t>by</w:t>
      </w:r>
      <w:r w:rsidR="003861B6">
        <w:rPr>
          <w:rFonts w:ascii="Arial" w:hAnsi="Arial" w:cs="Arial"/>
          <w:sz w:val="20"/>
        </w:rPr>
        <w:t xml:space="preserve"> </w:t>
      </w:r>
      <w:r w:rsidR="00F9033B" w:rsidRPr="00510F30">
        <w:rPr>
          <w:rFonts w:ascii="Arial" w:hAnsi="Arial" w:cs="Arial"/>
          <w:sz w:val="20"/>
        </w:rPr>
        <w:t>the</w:t>
      </w:r>
      <w:r w:rsidR="003861B6" w:rsidRPr="00510F30">
        <w:rPr>
          <w:rFonts w:ascii="Arial" w:hAnsi="Arial" w:cs="Arial"/>
          <w:sz w:val="20"/>
        </w:rPr>
        <w:t xml:space="preserve"> </w:t>
      </w:r>
      <w:r w:rsidR="00B471C0" w:rsidRPr="00510F30">
        <w:rPr>
          <w:rFonts w:ascii="Arial" w:hAnsi="Arial" w:cs="Arial"/>
          <w:sz w:val="20"/>
        </w:rPr>
        <w:t>Illinois Board of Higher Education</w:t>
      </w:r>
      <w:r w:rsidR="00177319">
        <w:rPr>
          <w:rFonts w:ascii="Arial" w:hAnsi="Arial" w:cs="Arial"/>
          <w:sz w:val="20"/>
        </w:rPr>
        <w:t xml:space="preserve">, </w:t>
      </w:r>
      <w:r w:rsidR="00177319" w:rsidRPr="00177319">
        <w:rPr>
          <w:rFonts w:ascii="Arial" w:hAnsi="Arial" w:cs="Arial"/>
          <w:color w:val="000000"/>
          <w:sz w:val="20"/>
          <w:shd w:val="clear" w:color="auto" w:fill="FFFFFF"/>
        </w:rPr>
        <w:t>1 N. Old State Capitol Plaza,</w:t>
      </w:r>
      <w:r w:rsidR="00177319" w:rsidRPr="00177319">
        <w:rPr>
          <w:rStyle w:val="apple-converted-space"/>
          <w:rFonts w:ascii="Arial" w:hAnsi="Arial" w:cs="Arial"/>
          <w:color w:val="000000"/>
          <w:sz w:val="20"/>
          <w:shd w:val="clear" w:color="auto" w:fill="FFFFFF"/>
        </w:rPr>
        <w:t> </w:t>
      </w:r>
      <w:r w:rsidR="00177319" w:rsidRPr="00177319">
        <w:rPr>
          <w:rFonts w:ascii="Arial" w:hAnsi="Arial" w:cs="Arial"/>
          <w:color w:val="000000"/>
          <w:sz w:val="20"/>
          <w:shd w:val="clear" w:color="auto" w:fill="FFFFFF"/>
        </w:rPr>
        <w:t>Suite 333</w:t>
      </w:r>
      <w:r w:rsidR="00177319" w:rsidRPr="00177319">
        <w:rPr>
          <w:rFonts w:ascii="Arial" w:hAnsi="Arial" w:cs="Arial"/>
          <w:sz w:val="20"/>
          <w:shd w:val="clear" w:color="auto" w:fill="FFFFFF"/>
        </w:rPr>
        <w:t xml:space="preserve">, </w:t>
      </w:r>
      <w:r w:rsidR="00177319" w:rsidRPr="00177319">
        <w:rPr>
          <w:rFonts w:ascii="Arial" w:hAnsi="Arial" w:cs="Arial"/>
          <w:color w:val="000000"/>
          <w:sz w:val="20"/>
          <w:shd w:val="clear" w:color="auto" w:fill="FFFFFF"/>
        </w:rPr>
        <w:t>Springfield, Illinois 62701-1377</w:t>
      </w:r>
      <w:r w:rsidR="00F77B2D" w:rsidRPr="00177319">
        <w:rPr>
          <w:rFonts w:ascii="Arial" w:hAnsi="Arial" w:cs="Arial"/>
          <w:sz w:val="20"/>
        </w:rPr>
        <w:t>.</w:t>
      </w:r>
      <w:r w:rsidR="00B538B8">
        <w:rPr>
          <w:rFonts w:ascii="Arial" w:hAnsi="Arial" w:cs="Arial"/>
          <w:sz w:val="20"/>
        </w:rPr>
        <w:t xml:space="preserve"> COMPLAINTS AGAINST THIS SCHOOL MAY BE REGISTERED WITH THE BOARD OF HIGHER EDUCATION.</w:t>
      </w:r>
    </w:p>
    <w:p w14:paraId="1BD13ADF" w14:textId="77777777" w:rsidR="003861B6" w:rsidRDefault="003861B6">
      <w:pPr>
        <w:rPr>
          <w:rFonts w:ascii="Arial" w:hAnsi="Arial" w:cs="Arial"/>
          <w:sz w:val="20"/>
        </w:rPr>
      </w:pPr>
    </w:p>
    <w:p w14:paraId="44CC32BC" w14:textId="77777777" w:rsidR="003861B6" w:rsidRDefault="003861B6">
      <w:pPr>
        <w:jc w:val="center"/>
        <w:rPr>
          <w:rFonts w:ascii="Arial" w:hAnsi="Arial" w:cs="Arial"/>
          <w:b/>
        </w:rPr>
      </w:pPr>
      <w:r>
        <w:rPr>
          <w:rFonts w:ascii="Arial" w:hAnsi="Arial" w:cs="Arial"/>
          <w:sz w:val="20"/>
        </w:rPr>
        <w:br w:type="page"/>
      </w:r>
      <w:r>
        <w:rPr>
          <w:rFonts w:ascii="Arial" w:hAnsi="Arial" w:cs="Arial"/>
          <w:b/>
        </w:rPr>
        <w:lastRenderedPageBreak/>
        <w:t>CONTENTS</w:t>
      </w:r>
    </w:p>
    <w:p w14:paraId="68C33933" w14:textId="77777777" w:rsidR="003861B6" w:rsidRDefault="003861B6">
      <w:pPr>
        <w:rPr>
          <w:rFonts w:ascii="Arial" w:hAnsi="Arial" w:cs="Arial"/>
          <w:sz w:val="20"/>
        </w:rPr>
      </w:pPr>
    </w:p>
    <w:p w14:paraId="247650BE" w14:textId="77777777" w:rsidR="002F3D58" w:rsidRDefault="003861B6" w:rsidP="001E3EF8">
      <w:pPr>
        <w:pStyle w:val="a4"/>
        <w:ind w:left="-720" w:firstLine="720"/>
        <w:rPr>
          <w:rFonts w:ascii="Arial" w:hAnsi="Arial" w:cs="Arial"/>
          <w:sz w:val="20"/>
        </w:rPr>
      </w:pPr>
      <w:r w:rsidRPr="006C230A">
        <w:rPr>
          <w:rFonts w:ascii="Arial" w:hAnsi="Arial" w:cs="Arial"/>
          <w:b/>
          <w:bCs/>
          <w:sz w:val="20"/>
        </w:rPr>
        <w:t>Calendar</w:t>
      </w:r>
      <w:r w:rsidR="005B0C37">
        <w:rPr>
          <w:rFonts w:ascii="Arial" w:hAnsi="Arial" w:cs="Arial"/>
          <w:b/>
          <w:bCs/>
          <w:sz w:val="20"/>
        </w:rPr>
        <w:t xml:space="preserve"> &amp; </w:t>
      </w:r>
      <w:r w:rsidR="000D402A">
        <w:rPr>
          <w:rFonts w:ascii="Arial" w:hAnsi="Arial" w:cs="Arial"/>
          <w:b/>
          <w:bCs/>
          <w:sz w:val="20"/>
        </w:rPr>
        <w:t>Class Schedule</w:t>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t>4</w:t>
      </w:r>
    </w:p>
    <w:p w14:paraId="6A043C1F" w14:textId="77777777" w:rsidR="003861B6" w:rsidRDefault="002F3D58" w:rsidP="000D402A">
      <w:pPr>
        <w:pStyle w:val="a4"/>
        <w:spacing w:after="0"/>
        <w:rPr>
          <w:rFonts w:ascii="Arial" w:hAnsi="Arial" w:cs="Arial"/>
          <w:sz w:val="20"/>
        </w:rPr>
      </w:pPr>
      <w:r>
        <w:rPr>
          <w:rFonts w:ascii="Arial" w:hAnsi="Arial" w:cs="Arial"/>
          <w:sz w:val="20"/>
        </w:rPr>
        <w:t>Administratio</w:t>
      </w:r>
      <w:r w:rsidR="007F039B">
        <w:rPr>
          <w:rFonts w:ascii="Arial" w:hAnsi="Arial" w:cs="Arial"/>
          <w:sz w:val="20"/>
        </w:rPr>
        <w:t>n and Faculty, About Us</w:t>
      </w:r>
      <w:r w:rsidR="007F039B">
        <w:rPr>
          <w:rFonts w:ascii="Arial" w:hAnsi="Arial" w:cs="Arial"/>
          <w:sz w:val="20"/>
        </w:rPr>
        <w:tab/>
      </w:r>
      <w:r w:rsidR="007F039B">
        <w:rPr>
          <w:rFonts w:ascii="Arial" w:hAnsi="Arial" w:cs="Arial"/>
          <w:sz w:val="20"/>
        </w:rPr>
        <w:tab/>
      </w:r>
      <w:r w:rsidR="007F039B">
        <w:rPr>
          <w:rFonts w:ascii="Arial" w:hAnsi="Arial" w:cs="Arial"/>
          <w:sz w:val="20"/>
        </w:rPr>
        <w:tab/>
      </w:r>
      <w:r w:rsidR="007F039B">
        <w:rPr>
          <w:rFonts w:ascii="Arial" w:hAnsi="Arial" w:cs="Arial"/>
          <w:sz w:val="20"/>
        </w:rPr>
        <w:tab/>
      </w:r>
      <w:r w:rsidR="007F039B">
        <w:rPr>
          <w:rFonts w:ascii="Arial" w:hAnsi="Arial" w:cs="Arial"/>
          <w:sz w:val="20"/>
        </w:rPr>
        <w:tab/>
      </w:r>
      <w:r w:rsidR="007F039B">
        <w:rPr>
          <w:rFonts w:ascii="Arial" w:hAnsi="Arial" w:cs="Arial"/>
          <w:sz w:val="20"/>
        </w:rPr>
        <w:tab/>
      </w:r>
      <w:r w:rsidR="007F039B">
        <w:rPr>
          <w:rFonts w:ascii="Arial" w:hAnsi="Arial" w:cs="Arial"/>
          <w:sz w:val="20"/>
        </w:rPr>
        <w:tab/>
      </w:r>
      <w:r w:rsidR="007F039B">
        <w:rPr>
          <w:rFonts w:ascii="Arial" w:hAnsi="Arial" w:cs="Arial"/>
          <w:sz w:val="20"/>
        </w:rPr>
        <w:tab/>
      </w:r>
      <w:r w:rsidR="005B0C37">
        <w:rPr>
          <w:rFonts w:ascii="Arial" w:hAnsi="Arial" w:cs="Arial"/>
          <w:sz w:val="20"/>
        </w:rPr>
        <w:t>5-6</w:t>
      </w:r>
      <w:r w:rsidR="003861B6" w:rsidRPr="006C230A">
        <w:rPr>
          <w:rFonts w:ascii="Arial" w:hAnsi="Arial" w:cs="Arial"/>
          <w:sz w:val="20"/>
        </w:rPr>
        <w:tab/>
      </w:r>
    </w:p>
    <w:p w14:paraId="3F836CD2" w14:textId="77777777" w:rsidR="000D402A" w:rsidRPr="007F039B" w:rsidRDefault="000D402A" w:rsidP="005B0C37">
      <w:pPr>
        <w:pStyle w:val="a4"/>
        <w:rPr>
          <w:rFonts w:cs="Arial"/>
          <w:b/>
          <w:sz w:val="20"/>
        </w:rPr>
      </w:pPr>
      <w:r>
        <w:rPr>
          <w:rFonts w:ascii="Arial" w:hAnsi="Arial" w:cs="Arial"/>
          <w:sz w:val="20"/>
        </w:rPr>
        <w:tab/>
        <w:t>School History, Instructors, Mission Statement, Philosophy</w:t>
      </w:r>
    </w:p>
    <w:p w14:paraId="2FF27BEC" w14:textId="77777777" w:rsidR="005B0C37" w:rsidRDefault="005B0C37">
      <w:pPr>
        <w:rPr>
          <w:rFonts w:ascii="Arial" w:hAnsi="Arial" w:cs="Arial"/>
          <w:sz w:val="20"/>
          <w:szCs w:val="20"/>
        </w:rPr>
      </w:pPr>
    </w:p>
    <w:p w14:paraId="0488D917" w14:textId="77777777" w:rsidR="00EF7C06" w:rsidRDefault="003861B6">
      <w:pPr>
        <w:rPr>
          <w:rFonts w:ascii="Arial" w:hAnsi="Arial" w:cs="Arial"/>
          <w:sz w:val="20"/>
          <w:szCs w:val="20"/>
        </w:rPr>
      </w:pPr>
      <w:r w:rsidRPr="006C230A">
        <w:rPr>
          <w:rFonts w:ascii="Arial" w:hAnsi="Arial" w:cs="Arial"/>
          <w:sz w:val="20"/>
          <w:szCs w:val="20"/>
        </w:rPr>
        <w:t xml:space="preserve">Admission </w:t>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5B0C37">
        <w:rPr>
          <w:rFonts w:ascii="Arial" w:hAnsi="Arial" w:cs="Arial"/>
          <w:sz w:val="20"/>
          <w:szCs w:val="20"/>
        </w:rPr>
        <w:t>7</w:t>
      </w:r>
    </w:p>
    <w:p w14:paraId="10FCFE5B" w14:textId="77777777" w:rsidR="002F3D58" w:rsidRDefault="002F3D58">
      <w:pPr>
        <w:rPr>
          <w:rFonts w:ascii="Arial" w:hAnsi="Arial" w:cs="Arial"/>
          <w:sz w:val="20"/>
          <w:szCs w:val="20"/>
        </w:rPr>
      </w:pPr>
      <w:r>
        <w:rPr>
          <w:rFonts w:ascii="Arial" w:hAnsi="Arial" w:cs="Arial"/>
          <w:sz w:val="20"/>
          <w:szCs w:val="20"/>
        </w:rPr>
        <w:t>Registration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B6A8F9" w14:textId="77777777" w:rsidR="005B0C37" w:rsidRDefault="005B0C37">
      <w:pPr>
        <w:rPr>
          <w:rFonts w:ascii="Arial" w:hAnsi="Arial" w:cs="Arial"/>
          <w:sz w:val="20"/>
          <w:szCs w:val="20"/>
        </w:rPr>
      </w:pPr>
    </w:p>
    <w:p w14:paraId="7E7D2FF8" w14:textId="77777777" w:rsidR="008873F2" w:rsidRDefault="00753373">
      <w:pPr>
        <w:rPr>
          <w:rFonts w:ascii="Arial" w:hAnsi="Arial" w:cs="Arial"/>
          <w:sz w:val="20"/>
          <w:szCs w:val="20"/>
        </w:rPr>
      </w:pPr>
      <w:r>
        <w:rPr>
          <w:rFonts w:ascii="Arial" w:hAnsi="Arial" w:cs="Arial"/>
          <w:sz w:val="20"/>
          <w:szCs w:val="20"/>
        </w:rPr>
        <w:t>Placement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A6434B" w14:textId="77777777" w:rsidR="005B0C37" w:rsidRDefault="002F3D58">
      <w:pPr>
        <w:rPr>
          <w:rFonts w:ascii="Arial" w:hAnsi="Arial" w:cs="Arial"/>
          <w:sz w:val="20"/>
          <w:szCs w:val="20"/>
        </w:rPr>
      </w:pPr>
      <w:r>
        <w:rPr>
          <w:rFonts w:ascii="Arial" w:hAnsi="Arial" w:cs="Arial"/>
          <w:sz w:val="20"/>
          <w:szCs w:val="20"/>
        </w:rPr>
        <w:t>Academic Expectations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373">
        <w:rPr>
          <w:rFonts w:ascii="Arial" w:hAnsi="Arial" w:cs="Arial"/>
          <w:sz w:val="20"/>
          <w:szCs w:val="20"/>
        </w:rPr>
        <w:t>8</w:t>
      </w:r>
    </w:p>
    <w:p w14:paraId="3C705403" w14:textId="77777777" w:rsidR="000D402A" w:rsidRDefault="005B0C37" w:rsidP="000D402A">
      <w:pPr>
        <w:ind w:firstLine="720"/>
        <w:rPr>
          <w:rFonts w:ascii="Arial" w:hAnsi="Arial" w:cs="Arial"/>
          <w:sz w:val="20"/>
          <w:szCs w:val="20"/>
        </w:rPr>
      </w:pPr>
      <w:r>
        <w:rPr>
          <w:rFonts w:ascii="Arial" w:hAnsi="Arial" w:cs="Arial"/>
          <w:sz w:val="20"/>
          <w:szCs w:val="20"/>
        </w:rPr>
        <w:t>Attendance, Lack of Progress, Academic Probation</w:t>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p>
    <w:p w14:paraId="3C53C0AC" w14:textId="77777777" w:rsidR="00B03762" w:rsidRDefault="005B0C37" w:rsidP="000D402A">
      <w:pPr>
        <w:ind w:firstLine="720"/>
        <w:rPr>
          <w:rFonts w:ascii="Arial" w:hAnsi="Arial" w:cs="Arial"/>
          <w:sz w:val="20"/>
          <w:szCs w:val="20"/>
        </w:rPr>
      </w:pPr>
      <w:r>
        <w:rPr>
          <w:rFonts w:ascii="Arial" w:hAnsi="Arial" w:cs="Arial"/>
          <w:sz w:val="20"/>
          <w:szCs w:val="20"/>
        </w:rPr>
        <w:t>Appeals, Exams, Student Progress</w:t>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A30522">
        <w:rPr>
          <w:rFonts w:ascii="Arial" w:hAnsi="Arial" w:cs="Arial"/>
          <w:sz w:val="20"/>
          <w:szCs w:val="20"/>
        </w:rPr>
        <w:tab/>
      </w:r>
      <w:r w:rsidR="00753373">
        <w:rPr>
          <w:rFonts w:ascii="Arial" w:hAnsi="Arial" w:cs="Arial"/>
          <w:sz w:val="20"/>
          <w:szCs w:val="20"/>
        </w:rPr>
        <w:t>9</w:t>
      </w:r>
    </w:p>
    <w:p w14:paraId="74134832" w14:textId="77777777" w:rsidR="002F3D58" w:rsidRPr="006C230A" w:rsidRDefault="00753373" w:rsidP="000D402A">
      <w:pPr>
        <w:ind w:firstLine="720"/>
        <w:rPr>
          <w:rFonts w:ascii="Arial" w:hAnsi="Arial" w:cs="Arial"/>
          <w:sz w:val="20"/>
          <w:szCs w:val="20"/>
        </w:rPr>
      </w:pPr>
      <w:r>
        <w:rPr>
          <w:rFonts w:ascii="Arial" w:hAnsi="Arial" w:cs="Arial"/>
          <w:sz w:val="20"/>
          <w:szCs w:val="20"/>
        </w:rPr>
        <w:t xml:space="preserve">Tuition, </w:t>
      </w:r>
      <w:r w:rsidR="00B03762">
        <w:rPr>
          <w:rFonts w:ascii="Arial" w:hAnsi="Arial" w:cs="Arial"/>
          <w:sz w:val="20"/>
          <w:szCs w:val="20"/>
        </w:rPr>
        <w:t>Textbooks, Student ID Cards</w:t>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0D402A">
        <w:rPr>
          <w:rFonts w:ascii="Arial" w:hAnsi="Arial" w:cs="Arial"/>
          <w:sz w:val="20"/>
          <w:szCs w:val="20"/>
        </w:rPr>
        <w:tab/>
      </w:r>
      <w:r w:rsidR="008873F2">
        <w:rPr>
          <w:rFonts w:ascii="Arial" w:hAnsi="Arial" w:cs="Arial"/>
          <w:sz w:val="20"/>
          <w:szCs w:val="20"/>
        </w:rPr>
        <w:tab/>
      </w:r>
      <w:r>
        <w:rPr>
          <w:rFonts w:ascii="Arial" w:hAnsi="Arial" w:cs="Arial"/>
          <w:sz w:val="20"/>
          <w:szCs w:val="20"/>
        </w:rPr>
        <w:t>10</w:t>
      </w:r>
      <w:r w:rsidR="008873F2">
        <w:rPr>
          <w:rFonts w:ascii="Arial" w:hAnsi="Arial" w:cs="Arial"/>
          <w:sz w:val="20"/>
          <w:szCs w:val="20"/>
        </w:rPr>
        <w:tab/>
      </w:r>
      <w:r>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p>
    <w:p w14:paraId="22C58B78" w14:textId="77777777" w:rsidR="00EF7C06" w:rsidRDefault="003861B6">
      <w:pPr>
        <w:rPr>
          <w:rFonts w:ascii="Arial" w:hAnsi="Arial" w:cs="Arial"/>
          <w:sz w:val="20"/>
          <w:szCs w:val="20"/>
        </w:rPr>
      </w:pPr>
      <w:r w:rsidRPr="006C230A">
        <w:rPr>
          <w:rFonts w:ascii="Arial" w:hAnsi="Arial" w:cs="Arial"/>
          <w:sz w:val="20"/>
          <w:szCs w:val="20"/>
        </w:rPr>
        <w:t>Certification Requirements</w:t>
      </w:r>
      <w:r w:rsidR="00B03762">
        <w:rPr>
          <w:rFonts w:ascii="Arial" w:hAnsi="Arial" w:cs="Arial"/>
          <w:sz w:val="20"/>
          <w:szCs w:val="20"/>
        </w:rPr>
        <w:tab/>
      </w:r>
      <w:r w:rsidR="00B03762">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t>11</w:t>
      </w:r>
      <w:r w:rsidR="007F039B">
        <w:rPr>
          <w:rFonts w:ascii="Arial" w:hAnsi="Arial" w:cs="Arial"/>
          <w:sz w:val="20"/>
          <w:szCs w:val="20"/>
        </w:rPr>
        <w:tab/>
      </w:r>
    </w:p>
    <w:p w14:paraId="0F844440" w14:textId="77777777" w:rsidR="00B03762" w:rsidRDefault="00B03762">
      <w:pPr>
        <w:rPr>
          <w:rFonts w:ascii="Arial" w:hAnsi="Arial" w:cs="Arial"/>
          <w:sz w:val="20"/>
          <w:szCs w:val="20"/>
        </w:rPr>
      </w:pPr>
      <w:r>
        <w:rPr>
          <w:rFonts w:ascii="Arial" w:hAnsi="Arial" w:cs="Arial"/>
          <w:sz w:val="20"/>
          <w:szCs w:val="20"/>
        </w:rPr>
        <w:t>Proficiency Scale</w:t>
      </w:r>
    </w:p>
    <w:p w14:paraId="603B13EE" w14:textId="77777777" w:rsidR="00B03762" w:rsidRPr="006C230A" w:rsidRDefault="00B03762">
      <w:pPr>
        <w:rPr>
          <w:rFonts w:ascii="Arial" w:hAnsi="Arial" w:cs="Arial"/>
          <w:sz w:val="20"/>
          <w:szCs w:val="20"/>
        </w:rPr>
      </w:pPr>
      <w:r>
        <w:rPr>
          <w:rFonts w:ascii="Arial" w:hAnsi="Arial" w:cs="Arial"/>
          <w:sz w:val="20"/>
          <w:szCs w:val="20"/>
        </w:rPr>
        <w:t>Placement Assistance Services</w:t>
      </w:r>
    </w:p>
    <w:p w14:paraId="557872A4" w14:textId="77777777" w:rsidR="00B03762" w:rsidRDefault="00B03762" w:rsidP="00FE3898">
      <w:pPr>
        <w:rPr>
          <w:rFonts w:ascii="Arial" w:hAnsi="Arial" w:cs="Arial"/>
          <w:sz w:val="20"/>
          <w:szCs w:val="20"/>
        </w:rPr>
      </w:pPr>
    </w:p>
    <w:p w14:paraId="08D2EDF9" w14:textId="77777777" w:rsidR="00B03762" w:rsidRDefault="00B03762" w:rsidP="00FE3898">
      <w:pPr>
        <w:rPr>
          <w:rFonts w:ascii="Arial" w:hAnsi="Arial" w:cs="Arial"/>
          <w:sz w:val="20"/>
          <w:szCs w:val="20"/>
        </w:rPr>
      </w:pPr>
    </w:p>
    <w:p w14:paraId="1F002E9E" w14:textId="77777777" w:rsidR="00FE3898" w:rsidRPr="006C230A" w:rsidRDefault="00FE3898" w:rsidP="00FE3898">
      <w:pPr>
        <w:rPr>
          <w:rFonts w:ascii="Arial" w:hAnsi="Arial" w:cs="Arial"/>
          <w:sz w:val="20"/>
          <w:szCs w:val="20"/>
        </w:rPr>
      </w:pPr>
      <w:r w:rsidRPr="006C230A">
        <w:rPr>
          <w:rFonts w:ascii="Arial" w:hAnsi="Arial" w:cs="Arial"/>
          <w:sz w:val="20"/>
          <w:szCs w:val="20"/>
        </w:rPr>
        <w:t>Complaint Policy</w:t>
      </w:r>
      <w:r w:rsidR="000D402A">
        <w:rPr>
          <w:rFonts w:ascii="Arial" w:hAnsi="Arial" w:cs="Arial"/>
          <w:sz w:val="20"/>
          <w:szCs w:val="20"/>
        </w:rPr>
        <w:t>, suggestions</w:t>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7F039B">
        <w:rPr>
          <w:rFonts w:ascii="Arial" w:hAnsi="Arial" w:cs="Arial"/>
          <w:sz w:val="20"/>
          <w:szCs w:val="20"/>
        </w:rPr>
        <w:tab/>
      </w:r>
      <w:r w:rsidR="00B03762">
        <w:rPr>
          <w:rFonts w:ascii="Arial" w:hAnsi="Arial" w:cs="Arial"/>
          <w:sz w:val="20"/>
          <w:szCs w:val="20"/>
        </w:rPr>
        <w:t>12</w:t>
      </w:r>
    </w:p>
    <w:p w14:paraId="65092FF9" w14:textId="77777777" w:rsidR="00EF7C06" w:rsidRPr="006C230A" w:rsidRDefault="003861B6">
      <w:pPr>
        <w:rPr>
          <w:rFonts w:ascii="Arial" w:hAnsi="Arial" w:cs="Arial"/>
          <w:sz w:val="20"/>
          <w:szCs w:val="20"/>
        </w:rPr>
      </w:pPr>
      <w:r w:rsidRPr="006C230A">
        <w:rPr>
          <w:rFonts w:ascii="Arial" w:hAnsi="Arial" w:cs="Arial"/>
          <w:sz w:val="20"/>
          <w:szCs w:val="20"/>
        </w:rPr>
        <w:t>Facilities and Equipment</w:t>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r w:rsidR="002F3D58">
        <w:rPr>
          <w:rFonts w:ascii="Arial" w:hAnsi="Arial" w:cs="Arial"/>
          <w:sz w:val="20"/>
          <w:szCs w:val="20"/>
        </w:rPr>
        <w:tab/>
      </w:r>
    </w:p>
    <w:p w14:paraId="2C8255B9" w14:textId="77777777" w:rsidR="00EF7C06" w:rsidRPr="006C230A" w:rsidRDefault="00EF7C06" w:rsidP="00B03762">
      <w:pPr>
        <w:pStyle w:val="7"/>
        <w:spacing w:before="0" w:after="0"/>
        <w:jc w:val="both"/>
        <w:rPr>
          <w:rFonts w:cs="Arial"/>
        </w:rPr>
      </w:pPr>
      <w:r w:rsidRPr="006C230A">
        <w:rPr>
          <w:rFonts w:cs="Arial"/>
        </w:rPr>
        <w:t>Equipment Requirements</w:t>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r w:rsidR="002F3D58">
        <w:rPr>
          <w:rFonts w:cs="Arial"/>
        </w:rPr>
        <w:tab/>
      </w:r>
    </w:p>
    <w:p w14:paraId="1F1F7420" w14:textId="77777777" w:rsidR="003861B6" w:rsidRPr="006C230A" w:rsidRDefault="00B03762">
      <w:pPr>
        <w:rPr>
          <w:rFonts w:ascii="Arial" w:hAnsi="Arial" w:cs="Arial"/>
          <w:sz w:val="20"/>
          <w:szCs w:val="20"/>
        </w:rPr>
      </w:pPr>
      <w:r>
        <w:rPr>
          <w:rFonts w:ascii="Arial" w:hAnsi="Arial" w:cs="Arial"/>
          <w:sz w:val="20"/>
          <w:szCs w:val="20"/>
        </w:rPr>
        <w:t>Transcripts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w:t>
      </w:r>
      <w:r w:rsidR="003861B6" w:rsidRPr="006C230A">
        <w:rPr>
          <w:rFonts w:ascii="Arial" w:hAnsi="Arial" w:cs="Arial"/>
          <w:sz w:val="20"/>
          <w:szCs w:val="20"/>
        </w:rPr>
        <w:tab/>
      </w:r>
    </w:p>
    <w:p w14:paraId="14B6A1E8" w14:textId="77777777" w:rsidR="000D402A" w:rsidRDefault="005049C2">
      <w:pPr>
        <w:rPr>
          <w:rFonts w:ascii="Arial" w:hAnsi="Arial" w:cs="Arial"/>
          <w:sz w:val="20"/>
          <w:szCs w:val="20"/>
        </w:rPr>
      </w:pPr>
      <w:r>
        <w:rPr>
          <w:rFonts w:ascii="Arial" w:hAnsi="Arial" w:cs="Arial"/>
          <w:sz w:val="20"/>
          <w:szCs w:val="20"/>
        </w:rPr>
        <w:t>Withdraw</w:t>
      </w:r>
      <w:r w:rsidR="003861B6" w:rsidRPr="006C230A">
        <w:rPr>
          <w:rFonts w:ascii="Arial" w:hAnsi="Arial" w:cs="Arial"/>
          <w:sz w:val="20"/>
          <w:szCs w:val="20"/>
        </w:rPr>
        <w:t>, Dismissal, and Canceled Class</w:t>
      </w:r>
    </w:p>
    <w:p w14:paraId="3D6DF030" w14:textId="77777777" w:rsidR="000D402A" w:rsidRDefault="000D402A">
      <w:pPr>
        <w:rPr>
          <w:rFonts w:ascii="Arial" w:hAnsi="Arial" w:cs="Arial"/>
          <w:sz w:val="20"/>
          <w:szCs w:val="20"/>
        </w:rPr>
      </w:pPr>
      <w:r>
        <w:rPr>
          <w:rFonts w:ascii="Arial" w:hAnsi="Arial" w:cs="Arial"/>
          <w:sz w:val="20"/>
          <w:szCs w:val="20"/>
        </w:rPr>
        <w:t>Buyer’s Right to Cancel</w:t>
      </w:r>
    </w:p>
    <w:p w14:paraId="3DA4300A" w14:textId="77777777" w:rsidR="00753373" w:rsidRDefault="000D402A">
      <w:pPr>
        <w:rPr>
          <w:rFonts w:ascii="Arial" w:hAnsi="Arial" w:cs="Arial"/>
          <w:sz w:val="20"/>
          <w:szCs w:val="20"/>
        </w:rPr>
      </w:pPr>
      <w:r>
        <w:rPr>
          <w:rFonts w:ascii="Arial" w:hAnsi="Arial" w:cs="Arial"/>
          <w:sz w:val="20"/>
          <w:szCs w:val="20"/>
        </w:rPr>
        <w:t>R</w:t>
      </w:r>
      <w:r w:rsidR="003861B6" w:rsidRPr="006C230A">
        <w:rPr>
          <w:rFonts w:ascii="Arial" w:hAnsi="Arial" w:cs="Arial"/>
          <w:sz w:val="20"/>
          <w:szCs w:val="20"/>
        </w:rPr>
        <w:t>efund Policies</w:t>
      </w:r>
      <w:r w:rsidR="00E5176E" w:rsidRPr="006C230A">
        <w:rPr>
          <w:rFonts w:ascii="Arial" w:hAnsi="Arial" w:cs="Arial"/>
          <w:sz w:val="20"/>
          <w:szCs w:val="20"/>
        </w:rPr>
        <w:tab/>
      </w:r>
      <w:r w:rsidR="00E5176E" w:rsidRPr="006C230A">
        <w:rPr>
          <w:rFonts w:ascii="Arial" w:hAnsi="Arial" w:cs="Arial"/>
          <w:sz w:val="20"/>
          <w:szCs w:val="20"/>
        </w:rPr>
        <w:tab/>
      </w:r>
      <w:r w:rsidR="00E5176E" w:rsidRPr="006C230A">
        <w:rPr>
          <w:rFonts w:ascii="Arial" w:hAnsi="Arial" w:cs="Arial"/>
          <w:sz w:val="20"/>
          <w:szCs w:val="20"/>
        </w:rPr>
        <w:tab/>
      </w:r>
      <w:r w:rsidR="00E5176E" w:rsidRPr="006C230A">
        <w:rPr>
          <w:rFonts w:ascii="Arial" w:hAnsi="Arial" w:cs="Arial"/>
          <w:sz w:val="20"/>
          <w:szCs w:val="20"/>
        </w:rPr>
        <w:tab/>
      </w:r>
      <w:r w:rsidR="00E5176E" w:rsidRPr="006C230A">
        <w:rPr>
          <w:rFonts w:ascii="Arial" w:hAnsi="Arial" w:cs="Arial"/>
          <w:sz w:val="20"/>
          <w:szCs w:val="20"/>
        </w:rPr>
        <w:tab/>
      </w:r>
      <w:r w:rsidR="00E5176E" w:rsidRPr="006C230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373">
        <w:rPr>
          <w:rFonts w:ascii="Arial" w:hAnsi="Arial" w:cs="Arial"/>
          <w:sz w:val="20"/>
          <w:szCs w:val="20"/>
        </w:rPr>
        <w:t>14-15</w:t>
      </w:r>
    </w:p>
    <w:p w14:paraId="5ED3B7DD" w14:textId="77777777" w:rsidR="00753373" w:rsidRDefault="000D402A">
      <w:pPr>
        <w:rPr>
          <w:rFonts w:ascii="Arial" w:hAnsi="Arial" w:cs="Arial"/>
          <w:sz w:val="20"/>
          <w:szCs w:val="20"/>
        </w:rPr>
      </w:pPr>
      <w:r>
        <w:rPr>
          <w:rFonts w:ascii="Arial" w:hAnsi="Arial" w:cs="Arial"/>
          <w:sz w:val="20"/>
          <w:szCs w:val="20"/>
        </w:rPr>
        <w:t>Enro</w:t>
      </w:r>
      <w:r w:rsidR="00753373">
        <w:rPr>
          <w:rFonts w:ascii="Arial" w:hAnsi="Arial" w:cs="Arial"/>
          <w:sz w:val="20"/>
          <w:szCs w:val="20"/>
        </w:rPr>
        <w:t>llment Re-application</w:t>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753373">
        <w:rPr>
          <w:rFonts w:ascii="Arial" w:hAnsi="Arial" w:cs="Arial"/>
          <w:sz w:val="20"/>
          <w:szCs w:val="20"/>
        </w:rPr>
        <w:tab/>
      </w:r>
      <w:r w:rsidR="003857CE">
        <w:rPr>
          <w:rFonts w:ascii="Arial" w:hAnsi="Arial" w:cs="Arial"/>
          <w:sz w:val="20"/>
          <w:szCs w:val="20"/>
        </w:rPr>
        <w:t>15</w:t>
      </w:r>
      <w:r w:rsidR="003861B6" w:rsidRPr="006C230A">
        <w:rPr>
          <w:rFonts w:ascii="Arial" w:hAnsi="Arial" w:cs="Arial"/>
          <w:sz w:val="20"/>
          <w:szCs w:val="20"/>
        </w:rPr>
        <w:tab/>
      </w:r>
    </w:p>
    <w:p w14:paraId="7B417704" w14:textId="77777777" w:rsidR="00753373" w:rsidRDefault="00753373">
      <w:pPr>
        <w:rPr>
          <w:rFonts w:ascii="Arial" w:hAnsi="Arial" w:cs="Arial"/>
          <w:sz w:val="20"/>
          <w:szCs w:val="20"/>
        </w:rPr>
      </w:pPr>
    </w:p>
    <w:p w14:paraId="197FDD93" w14:textId="77777777" w:rsidR="003861B6" w:rsidRDefault="00753373">
      <w:pPr>
        <w:rPr>
          <w:rFonts w:ascii="Arial" w:hAnsi="Arial" w:cs="Arial"/>
          <w:sz w:val="20"/>
          <w:szCs w:val="20"/>
        </w:rPr>
      </w:pPr>
      <w:r>
        <w:rPr>
          <w:rFonts w:ascii="Arial" w:hAnsi="Arial" w:cs="Arial"/>
          <w:sz w:val="20"/>
          <w:szCs w:val="20"/>
        </w:rPr>
        <w:t>Policies for Student Receiving GI Bill Benefits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57CE">
        <w:rPr>
          <w:rFonts w:ascii="Arial" w:hAnsi="Arial" w:cs="Arial"/>
          <w:sz w:val="20"/>
          <w:szCs w:val="20"/>
        </w:rPr>
        <w:t>16-17</w:t>
      </w:r>
      <w:r>
        <w:rPr>
          <w:rFonts w:ascii="Arial" w:hAnsi="Arial" w:cs="Arial"/>
          <w:sz w:val="20"/>
          <w:szCs w:val="20"/>
        </w:rPr>
        <w:tab/>
      </w:r>
      <w:r w:rsidR="003861B6" w:rsidRPr="006C230A">
        <w:rPr>
          <w:rFonts w:ascii="Arial" w:hAnsi="Arial" w:cs="Arial"/>
          <w:sz w:val="20"/>
          <w:szCs w:val="20"/>
        </w:rPr>
        <w:tab/>
      </w:r>
      <w:r w:rsidR="003861B6" w:rsidRPr="006C230A">
        <w:rPr>
          <w:rFonts w:ascii="Arial" w:hAnsi="Arial" w:cs="Arial"/>
          <w:sz w:val="20"/>
          <w:szCs w:val="20"/>
        </w:rPr>
        <w:tab/>
      </w:r>
      <w:r w:rsidR="003861B6" w:rsidRPr="006C230A">
        <w:rPr>
          <w:rFonts w:ascii="Arial" w:hAnsi="Arial" w:cs="Arial"/>
          <w:sz w:val="20"/>
          <w:szCs w:val="20"/>
        </w:rPr>
        <w:tab/>
      </w:r>
      <w:r w:rsidR="003861B6" w:rsidRPr="006C230A">
        <w:rPr>
          <w:rFonts w:ascii="Arial" w:hAnsi="Arial" w:cs="Arial"/>
          <w:sz w:val="20"/>
          <w:szCs w:val="20"/>
        </w:rPr>
        <w:tab/>
      </w:r>
      <w:r w:rsidR="003861B6" w:rsidRPr="006C230A">
        <w:rPr>
          <w:rFonts w:ascii="Arial" w:hAnsi="Arial" w:cs="Arial"/>
          <w:sz w:val="20"/>
          <w:szCs w:val="20"/>
        </w:rPr>
        <w:tab/>
      </w:r>
      <w:r w:rsidR="003861B6" w:rsidRPr="006C230A">
        <w:rPr>
          <w:rFonts w:ascii="Arial" w:hAnsi="Arial" w:cs="Arial"/>
          <w:sz w:val="20"/>
          <w:szCs w:val="20"/>
        </w:rPr>
        <w:tab/>
      </w:r>
    </w:p>
    <w:p w14:paraId="59641376" w14:textId="77777777" w:rsidR="00B03762" w:rsidRPr="006C230A" w:rsidRDefault="00B03762">
      <w:pPr>
        <w:rPr>
          <w:rFonts w:ascii="Arial" w:hAnsi="Arial" w:cs="Arial"/>
          <w:sz w:val="20"/>
          <w:szCs w:val="20"/>
        </w:rPr>
      </w:pPr>
    </w:p>
    <w:p w14:paraId="6F4B8582" w14:textId="77777777" w:rsidR="003861B6" w:rsidRPr="006C230A" w:rsidRDefault="003861B6" w:rsidP="00CB1CC2">
      <w:pPr>
        <w:pStyle w:val="4"/>
        <w:rPr>
          <w:rFonts w:cs="Arial"/>
          <w:sz w:val="20"/>
        </w:rPr>
      </w:pPr>
      <w:r w:rsidRPr="006C230A">
        <w:rPr>
          <w:rFonts w:cs="Arial"/>
          <w:sz w:val="20"/>
        </w:rPr>
        <w:t>P</w:t>
      </w:r>
      <w:r w:rsidR="005049C2">
        <w:rPr>
          <w:rFonts w:cs="Arial"/>
          <w:sz w:val="20"/>
        </w:rPr>
        <w:t>rogram &amp; Topics of Study</w:t>
      </w:r>
      <w:r w:rsidR="00B03762">
        <w:rPr>
          <w:rFonts w:cs="Arial"/>
          <w:sz w:val="20"/>
        </w:rPr>
        <w:t xml:space="preserve"> Descriptions</w:t>
      </w:r>
      <w:r w:rsidR="005049C2">
        <w:rPr>
          <w:rFonts w:cs="Arial"/>
          <w:sz w:val="20"/>
        </w:rPr>
        <w:t xml:space="preserve"> </w:t>
      </w:r>
      <w:r w:rsidR="00622F70" w:rsidRPr="006C230A">
        <w:rPr>
          <w:rFonts w:cs="Arial"/>
          <w:sz w:val="20"/>
        </w:rPr>
        <w:tab/>
      </w:r>
      <w:r w:rsidR="00622F70" w:rsidRPr="006C230A">
        <w:rPr>
          <w:rFonts w:cs="Arial"/>
          <w:sz w:val="20"/>
        </w:rPr>
        <w:tab/>
      </w:r>
      <w:r w:rsidR="00622F70" w:rsidRPr="006C230A">
        <w:rPr>
          <w:rFonts w:cs="Arial"/>
          <w:sz w:val="20"/>
        </w:rPr>
        <w:tab/>
      </w:r>
      <w:r w:rsidR="00622F70" w:rsidRPr="006C230A">
        <w:rPr>
          <w:rFonts w:cs="Arial"/>
          <w:sz w:val="20"/>
        </w:rPr>
        <w:tab/>
      </w:r>
      <w:r w:rsidR="00622F70" w:rsidRPr="006C230A">
        <w:rPr>
          <w:rFonts w:cs="Arial"/>
          <w:sz w:val="20"/>
        </w:rPr>
        <w:tab/>
      </w:r>
      <w:r w:rsidR="00622F70" w:rsidRPr="006C230A">
        <w:rPr>
          <w:rFonts w:cs="Arial"/>
          <w:sz w:val="20"/>
        </w:rPr>
        <w:tab/>
      </w:r>
      <w:r w:rsidR="00622F70" w:rsidRPr="006C230A">
        <w:rPr>
          <w:rFonts w:cs="Arial"/>
          <w:sz w:val="20"/>
        </w:rPr>
        <w:tab/>
      </w:r>
      <w:r w:rsidR="003857CE">
        <w:rPr>
          <w:rFonts w:cs="Arial"/>
          <w:b w:val="0"/>
          <w:sz w:val="20"/>
        </w:rPr>
        <w:t>18-22</w:t>
      </w:r>
    </w:p>
    <w:p w14:paraId="3F4DBECB" w14:textId="77777777" w:rsidR="00DA39B2" w:rsidRPr="006C230A" w:rsidRDefault="00B03762">
      <w:pPr>
        <w:rPr>
          <w:rFonts w:ascii="Arial" w:hAnsi="Arial" w:cs="Arial"/>
          <w:b/>
          <w:sz w:val="20"/>
          <w:szCs w:val="20"/>
        </w:rPr>
      </w:pPr>
      <w:r w:rsidRPr="00B03762">
        <w:rPr>
          <w:rFonts w:ascii="Arial" w:hAnsi="Arial" w:cs="Arial"/>
          <w:sz w:val="20"/>
          <w:szCs w:val="20"/>
        </w:rPr>
        <w:t>DMS:</w:t>
      </w:r>
      <w:r w:rsidR="00DA39B2">
        <w:rPr>
          <w:rFonts w:ascii="Arial" w:hAnsi="Arial" w:cs="Arial"/>
          <w:sz w:val="20"/>
          <w:szCs w:val="20"/>
        </w:rPr>
        <w:tab/>
      </w:r>
      <w:r>
        <w:rPr>
          <w:rFonts w:ascii="Arial" w:hAnsi="Arial" w:cs="Arial"/>
          <w:sz w:val="20"/>
          <w:szCs w:val="20"/>
        </w:rPr>
        <w:t>Diagnostic Medical Sonography</w:t>
      </w:r>
      <w:r>
        <w:rPr>
          <w:rFonts w:ascii="Arial" w:hAnsi="Arial" w:cs="Arial"/>
          <w:sz w:val="20"/>
          <w:szCs w:val="20"/>
        </w:rPr>
        <w:tab/>
      </w:r>
      <w:r>
        <w:rPr>
          <w:rFonts w:ascii="Arial" w:hAnsi="Arial" w:cs="Arial"/>
          <w:sz w:val="20"/>
          <w:szCs w:val="20"/>
        </w:rPr>
        <w:tab/>
      </w:r>
    </w:p>
    <w:p w14:paraId="249D413F" w14:textId="77777777" w:rsidR="00CB1CC2" w:rsidRDefault="00CB1CC2" w:rsidP="00CB1CC2">
      <w:pPr>
        <w:pStyle w:val="a4"/>
        <w:rPr>
          <w:rFonts w:ascii="Arial" w:hAnsi="Arial" w:cs="Arial"/>
          <w:b/>
          <w:szCs w:val="24"/>
        </w:rPr>
      </w:pPr>
    </w:p>
    <w:p w14:paraId="3FDCDD03" w14:textId="77777777" w:rsidR="00B03762" w:rsidRDefault="00B03762" w:rsidP="00CB1CC2">
      <w:pPr>
        <w:pStyle w:val="a4"/>
        <w:rPr>
          <w:rFonts w:ascii="Arial" w:hAnsi="Arial" w:cs="Arial"/>
          <w:b/>
          <w:sz w:val="20"/>
        </w:rPr>
      </w:pPr>
    </w:p>
    <w:p w14:paraId="17178EBD" w14:textId="77777777" w:rsidR="00C75BBF" w:rsidRDefault="00B03762">
      <w:pPr>
        <w:rPr>
          <w:rFonts w:ascii="Arial" w:hAnsi="Arial" w:cs="Arial"/>
          <w:sz w:val="20"/>
          <w:szCs w:val="20"/>
        </w:rPr>
      </w:pPr>
      <w:r>
        <w:rPr>
          <w:rFonts w:ascii="Arial" w:hAnsi="Arial" w:cs="Arial"/>
          <w:b/>
          <w:sz w:val="20"/>
          <w:szCs w:val="20"/>
        </w:rPr>
        <w:t>Consumer Information: Program Outcome Data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857CE">
        <w:rPr>
          <w:rFonts w:ascii="Arial" w:hAnsi="Arial" w:cs="Arial"/>
          <w:sz w:val="20"/>
          <w:szCs w:val="20"/>
        </w:rPr>
        <w:t>23</w:t>
      </w:r>
      <w:r w:rsidR="00BF2EB8" w:rsidRPr="006C230A">
        <w:rPr>
          <w:rFonts w:ascii="Arial" w:hAnsi="Arial" w:cs="Arial"/>
          <w:sz w:val="20"/>
          <w:szCs w:val="20"/>
        </w:rPr>
        <w:tab/>
      </w:r>
    </w:p>
    <w:p w14:paraId="7DCBA98B" w14:textId="77777777" w:rsidR="00C75BBF" w:rsidRDefault="00C75BBF">
      <w:pPr>
        <w:rPr>
          <w:rFonts w:ascii="Arial" w:hAnsi="Arial" w:cs="Arial"/>
          <w:sz w:val="20"/>
          <w:szCs w:val="20"/>
        </w:rPr>
      </w:pPr>
    </w:p>
    <w:p w14:paraId="0934453E" w14:textId="77777777" w:rsidR="00C75BBF" w:rsidRDefault="00C75BBF">
      <w:pPr>
        <w:rPr>
          <w:rFonts w:ascii="Arial" w:hAnsi="Arial" w:cs="Arial"/>
          <w:sz w:val="20"/>
          <w:szCs w:val="20"/>
        </w:rPr>
      </w:pPr>
      <w:r>
        <w:rPr>
          <w:rFonts w:ascii="Arial" w:hAnsi="Arial" w:cs="Arial"/>
          <w:sz w:val="20"/>
          <w:szCs w:val="20"/>
        </w:rPr>
        <w:t xml:space="preserve">Addendum A: Enrollment Agreement-Refund Policy for Students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w:t>
      </w:r>
    </w:p>
    <w:p w14:paraId="355105DC" w14:textId="77777777" w:rsidR="003861B6" w:rsidRPr="006C230A" w:rsidRDefault="00C75BBF">
      <w:pPr>
        <w:rPr>
          <w:rFonts w:ascii="Arial" w:hAnsi="Arial" w:cs="Arial"/>
          <w:sz w:val="20"/>
          <w:szCs w:val="20"/>
        </w:rPr>
      </w:pPr>
      <w:r>
        <w:rPr>
          <w:rFonts w:ascii="Arial" w:hAnsi="Arial" w:cs="Arial"/>
          <w:sz w:val="20"/>
          <w:szCs w:val="20"/>
        </w:rPr>
        <w:t>Receiving GI Bill Benefits</w:t>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BF2EB8" w:rsidRPr="006C230A">
        <w:rPr>
          <w:rFonts w:ascii="Arial" w:hAnsi="Arial" w:cs="Arial"/>
          <w:sz w:val="20"/>
          <w:szCs w:val="20"/>
        </w:rPr>
        <w:tab/>
      </w:r>
      <w:r w:rsidR="003861B6" w:rsidRPr="006C230A">
        <w:rPr>
          <w:rFonts w:ascii="Arial" w:hAnsi="Arial" w:cs="Arial"/>
          <w:sz w:val="20"/>
          <w:szCs w:val="20"/>
        </w:rPr>
        <w:t xml:space="preserve">                                                                                                     </w:t>
      </w:r>
    </w:p>
    <w:p w14:paraId="005A9474" w14:textId="77777777" w:rsidR="003861B6" w:rsidRPr="006C230A" w:rsidRDefault="003861B6" w:rsidP="00961792">
      <w:pPr>
        <w:pStyle w:val="a6"/>
        <w:ind w:left="0" w:firstLine="0"/>
        <w:jc w:val="center"/>
        <w:rPr>
          <w:rFonts w:ascii="Arial" w:hAnsi="Arial" w:cs="Arial"/>
          <w:b/>
          <w:sz w:val="20"/>
        </w:rPr>
      </w:pPr>
      <w:r w:rsidRPr="006C230A">
        <w:rPr>
          <w:rFonts w:ascii="Arial" w:hAnsi="Arial" w:cs="Arial"/>
          <w:sz w:val="20"/>
        </w:rPr>
        <w:br w:type="page"/>
      </w:r>
      <w:r w:rsidR="00A91150">
        <w:rPr>
          <w:rFonts w:ascii="Arial" w:hAnsi="Arial" w:cs="Arial"/>
          <w:b/>
          <w:sz w:val="20"/>
        </w:rPr>
        <w:lastRenderedPageBreak/>
        <w:t>Academic Year</w:t>
      </w:r>
      <w:r w:rsidR="00407B2F">
        <w:rPr>
          <w:rFonts w:ascii="Arial" w:hAnsi="Arial" w:cs="Arial"/>
          <w:b/>
          <w:sz w:val="20"/>
        </w:rPr>
        <w:t xml:space="preserve"> 201</w:t>
      </w:r>
      <w:r w:rsidR="00E8455A">
        <w:rPr>
          <w:rFonts w:ascii="Arial" w:hAnsi="Arial" w:cs="Arial"/>
          <w:b/>
          <w:sz w:val="20"/>
        </w:rPr>
        <w:t>9</w:t>
      </w:r>
    </w:p>
    <w:p w14:paraId="2DFDDD37" w14:textId="77777777" w:rsidR="003861B6" w:rsidRPr="006C230A" w:rsidRDefault="003861B6" w:rsidP="00961792">
      <w:pPr>
        <w:rPr>
          <w:rFonts w:ascii="Arial" w:hAnsi="Arial" w:cs="Arial"/>
          <w:b/>
          <w:sz w:val="20"/>
          <w:szCs w:val="20"/>
          <w:vertAlign w:val="superscript"/>
        </w:rPr>
      </w:pPr>
      <w:r w:rsidRPr="006C230A">
        <w:rPr>
          <w:rFonts w:ascii="Arial" w:hAnsi="Arial" w:cs="Arial"/>
          <w:b/>
          <w:sz w:val="20"/>
          <w:szCs w:val="20"/>
        </w:rPr>
        <w:t xml:space="preserve"> </w:t>
      </w:r>
    </w:p>
    <w:p w14:paraId="7F1C4DDC" w14:textId="77777777" w:rsidR="003861B6" w:rsidRPr="006C230A" w:rsidRDefault="003861B6" w:rsidP="00961792">
      <w:pPr>
        <w:pStyle w:val="a7"/>
        <w:tabs>
          <w:tab w:val="clear" w:pos="4320"/>
          <w:tab w:val="clear" w:pos="8640"/>
        </w:tabs>
        <w:rPr>
          <w:rFonts w:ascii="Arial" w:hAnsi="Arial" w:cs="Arial"/>
          <w:sz w:val="20"/>
        </w:rPr>
      </w:pPr>
    </w:p>
    <w:p w14:paraId="7BE3F910" w14:textId="77777777" w:rsidR="003861B6" w:rsidRPr="006C230A" w:rsidRDefault="008C2014" w:rsidP="00961792">
      <w:pPr>
        <w:pStyle w:val="a4"/>
        <w:jc w:val="center"/>
        <w:rPr>
          <w:rFonts w:ascii="Arial" w:hAnsi="Arial" w:cs="Arial"/>
          <w:sz w:val="20"/>
        </w:rPr>
      </w:pPr>
      <w:r>
        <w:rPr>
          <w:rFonts w:ascii="Arial" w:hAnsi="Arial" w:cs="Arial"/>
          <w:sz w:val="20"/>
        </w:rPr>
        <w:t>MEC</w:t>
      </w:r>
      <w:r w:rsidR="003861B6" w:rsidRPr="006C230A">
        <w:rPr>
          <w:rFonts w:ascii="Arial" w:hAnsi="Arial" w:cs="Arial"/>
          <w:sz w:val="20"/>
        </w:rPr>
        <w:t xml:space="preserve"> </w:t>
      </w:r>
      <w:r w:rsidR="00961792">
        <w:rPr>
          <w:rFonts w:ascii="Arial" w:hAnsi="Arial" w:cs="Arial"/>
          <w:sz w:val="20"/>
        </w:rPr>
        <w:t xml:space="preserve">will </w:t>
      </w:r>
      <w:r w:rsidR="003861B6" w:rsidRPr="006C230A">
        <w:rPr>
          <w:rFonts w:ascii="Arial" w:hAnsi="Arial" w:cs="Arial"/>
          <w:sz w:val="20"/>
        </w:rPr>
        <w:t>observe the following holidays</w:t>
      </w:r>
      <w:r w:rsidR="00FC0CC2" w:rsidRPr="006C230A">
        <w:rPr>
          <w:rFonts w:ascii="Arial" w:hAnsi="Arial" w:cs="Arial"/>
          <w:sz w:val="20"/>
        </w:rPr>
        <w:t>*</w:t>
      </w:r>
      <w:r w:rsidR="003861B6" w:rsidRPr="006C230A">
        <w:rPr>
          <w:rFonts w:ascii="Arial" w:hAnsi="Arial" w:cs="Arial"/>
          <w:sz w:val="20"/>
        </w:rPr>
        <w:t>:</w:t>
      </w:r>
    </w:p>
    <w:p w14:paraId="73D6DCA9" w14:textId="77777777" w:rsidR="003861B6" w:rsidRPr="006C230A" w:rsidRDefault="003861B6" w:rsidP="00961792">
      <w:pPr>
        <w:pStyle w:val="a4"/>
        <w:rPr>
          <w:rFonts w:ascii="Arial" w:hAnsi="Arial" w:cs="Arial"/>
          <w:sz w:val="20"/>
        </w:rPr>
      </w:pPr>
      <w:r w:rsidRPr="006C230A">
        <w:rPr>
          <w:rFonts w:ascii="Arial" w:hAnsi="Arial" w:cs="Arial"/>
          <w:sz w:val="20"/>
        </w:rPr>
        <w:tab/>
      </w:r>
    </w:p>
    <w:p w14:paraId="14DC375C" w14:textId="77777777" w:rsidR="00961792" w:rsidRPr="00AF32BC" w:rsidRDefault="00961792" w:rsidP="00961792">
      <w:pPr>
        <w:pStyle w:val="a7"/>
        <w:tabs>
          <w:tab w:val="clear" w:pos="4320"/>
          <w:tab w:val="clear" w:pos="8640"/>
        </w:tabs>
        <w:rPr>
          <w:rFonts w:ascii="Arial" w:hAnsi="Arial" w:cs="Arial"/>
          <w:sz w:val="20"/>
        </w:rPr>
      </w:pPr>
    </w:p>
    <w:p w14:paraId="5F44708E" w14:textId="5D66B31B" w:rsidR="000250A1" w:rsidRPr="00AF32BC" w:rsidRDefault="00952EE0" w:rsidP="000250A1">
      <w:pPr>
        <w:pStyle w:val="a4"/>
        <w:ind w:firstLine="720"/>
        <w:rPr>
          <w:rFonts w:ascii="Arial" w:hAnsi="Arial" w:cs="Arial"/>
          <w:sz w:val="20"/>
        </w:rPr>
      </w:pPr>
      <w:r w:rsidRPr="00952EE0">
        <w:rPr>
          <w:rFonts w:ascii="Arial" w:hAnsi="Arial" w:cs="Arial"/>
          <w:sz w:val="20"/>
        </w:rPr>
        <w:t>Independence Day</w:t>
      </w:r>
      <w:r w:rsidR="000250A1" w:rsidRPr="00AF32BC">
        <w:rPr>
          <w:rFonts w:ascii="Arial" w:hAnsi="Arial" w:cs="Arial"/>
          <w:sz w:val="20"/>
        </w:rPr>
        <w:tab/>
      </w:r>
      <w:r w:rsidR="000250A1">
        <w:rPr>
          <w:rFonts w:ascii="Arial" w:hAnsi="Arial" w:cs="Arial"/>
          <w:sz w:val="20"/>
        </w:rPr>
        <w:tab/>
      </w:r>
      <w:r>
        <w:rPr>
          <w:rFonts w:ascii="Arial" w:hAnsi="Arial" w:cs="Arial"/>
          <w:sz w:val="20"/>
        </w:rPr>
        <w:tab/>
      </w:r>
      <w:r w:rsidRPr="00952EE0">
        <w:rPr>
          <w:rFonts w:ascii="Arial" w:hAnsi="Arial" w:cs="Arial"/>
          <w:sz w:val="20"/>
        </w:rPr>
        <w:t>July 4, 2018</w:t>
      </w:r>
    </w:p>
    <w:p w14:paraId="5F9ED0E6" w14:textId="2915CEC2" w:rsidR="000250A1" w:rsidRPr="00AF32BC" w:rsidRDefault="000250A1" w:rsidP="000250A1">
      <w:pPr>
        <w:pStyle w:val="a4"/>
        <w:rPr>
          <w:rFonts w:ascii="Arial" w:hAnsi="Arial" w:cs="Arial"/>
          <w:sz w:val="20"/>
        </w:rPr>
      </w:pPr>
      <w:r w:rsidRPr="00AF32BC">
        <w:rPr>
          <w:rFonts w:ascii="Arial" w:hAnsi="Arial" w:cs="Arial"/>
          <w:sz w:val="20"/>
        </w:rPr>
        <w:tab/>
      </w:r>
      <w:r w:rsidR="00952EE0" w:rsidRPr="00952EE0">
        <w:rPr>
          <w:rFonts w:ascii="Arial" w:hAnsi="Arial" w:cs="Arial"/>
          <w:sz w:val="20"/>
        </w:rPr>
        <w:t>Labor Day</w:t>
      </w:r>
      <w:r w:rsidRPr="00AF32BC">
        <w:rPr>
          <w:rFonts w:ascii="Arial" w:hAnsi="Arial" w:cs="Arial"/>
          <w:sz w:val="20"/>
        </w:rPr>
        <w:tab/>
      </w:r>
      <w:r>
        <w:rPr>
          <w:rFonts w:ascii="Arial" w:hAnsi="Arial" w:cs="Arial"/>
          <w:sz w:val="20"/>
        </w:rPr>
        <w:tab/>
      </w:r>
      <w:r w:rsidR="00952EE0">
        <w:rPr>
          <w:rFonts w:ascii="Arial" w:hAnsi="Arial" w:cs="Arial"/>
          <w:sz w:val="20"/>
        </w:rPr>
        <w:t xml:space="preserve">                          </w:t>
      </w:r>
      <w:r w:rsidR="00952EE0" w:rsidRPr="00952EE0">
        <w:rPr>
          <w:rFonts w:ascii="Arial" w:hAnsi="Arial" w:cs="Arial"/>
          <w:sz w:val="20"/>
        </w:rPr>
        <w:t>September 3, 2018</w:t>
      </w:r>
      <w:bookmarkStart w:id="0" w:name="_GoBack"/>
      <w:bookmarkEnd w:id="0"/>
    </w:p>
    <w:p w14:paraId="6AC0F52C" w14:textId="7CDD97F0" w:rsidR="000250A1" w:rsidRPr="00952EE0" w:rsidRDefault="000250A1" w:rsidP="00952EE0">
      <w:pPr>
        <w:pStyle w:val="a4"/>
        <w:rPr>
          <w:rFonts w:ascii="Arial" w:hAnsi="Arial" w:cs="Arial"/>
          <w:sz w:val="20"/>
        </w:rPr>
      </w:pPr>
      <w:r w:rsidRPr="00AF32BC">
        <w:rPr>
          <w:rFonts w:ascii="Arial" w:hAnsi="Arial" w:cs="Arial"/>
          <w:sz w:val="20"/>
        </w:rPr>
        <w:tab/>
      </w:r>
      <w:r w:rsidR="00952EE0" w:rsidRPr="00952EE0">
        <w:rPr>
          <w:rFonts w:ascii="Arial" w:hAnsi="Arial" w:cs="Arial"/>
          <w:sz w:val="20"/>
        </w:rPr>
        <w:t>Thanksgiving  Break</w:t>
      </w:r>
      <w:r w:rsidRPr="00AF32BC">
        <w:rPr>
          <w:rFonts w:ascii="Arial" w:hAnsi="Arial" w:cs="Arial"/>
          <w:sz w:val="20"/>
        </w:rPr>
        <w:tab/>
      </w:r>
      <w:r w:rsidRPr="00AF32BC">
        <w:rPr>
          <w:rFonts w:ascii="Arial" w:hAnsi="Arial" w:cs="Arial"/>
          <w:sz w:val="20"/>
        </w:rPr>
        <w:tab/>
      </w:r>
      <w:r w:rsidR="00DA5321">
        <w:rPr>
          <w:rFonts w:ascii="Arial" w:hAnsi="Arial" w:cs="Arial"/>
          <w:sz w:val="20"/>
        </w:rPr>
        <w:tab/>
      </w:r>
      <w:r w:rsidR="00952EE0" w:rsidRPr="00952EE0">
        <w:rPr>
          <w:rFonts w:ascii="Arial" w:hAnsi="Arial" w:cs="Arial"/>
          <w:sz w:val="20"/>
        </w:rPr>
        <w:t>22-23 November</w:t>
      </w:r>
    </w:p>
    <w:p w14:paraId="078A8F3A" w14:textId="3B5CECF6" w:rsidR="000250A1" w:rsidRPr="00AF32BC" w:rsidRDefault="000250A1" w:rsidP="000250A1">
      <w:pPr>
        <w:pStyle w:val="a4"/>
        <w:rPr>
          <w:rFonts w:ascii="Arial" w:hAnsi="Arial" w:cs="Arial"/>
          <w:sz w:val="20"/>
        </w:rPr>
      </w:pPr>
      <w:r w:rsidRPr="00AF32BC">
        <w:rPr>
          <w:rFonts w:ascii="Arial" w:hAnsi="Arial" w:cs="Arial"/>
          <w:sz w:val="20"/>
        </w:rPr>
        <w:tab/>
      </w:r>
      <w:r w:rsidR="00952EE0" w:rsidRPr="00952EE0">
        <w:rPr>
          <w:rFonts w:ascii="Arial" w:hAnsi="Arial" w:cs="Arial"/>
          <w:sz w:val="20"/>
        </w:rPr>
        <w:t>Christmas Break</w:t>
      </w:r>
      <w:r w:rsidRPr="00AF32BC">
        <w:rPr>
          <w:rFonts w:ascii="Arial" w:hAnsi="Arial" w:cs="Arial"/>
          <w:sz w:val="20"/>
        </w:rPr>
        <w:tab/>
      </w:r>
      <w:r w:rsidRPr="00AF32BC">
        <w:rPr>
          <w:rFonts w:ascii="Arial" w:hAnsi="Arial" w:cs="Arial"/>
          <w:sz w:val="20"/>
        </w:rPr>
        <w:tab/>
      </w:r>
      <w:r w:rsidRPr="00AF32BC">
        <w:rPr>
          <w:rFonts w:ascii="Arial" w:hAnsi="Arial" w:cs="Arial"/>
          <w:sz w:val="20"/>
        </w:rPr>
        <w:tab/>
      </w:r>
      <w:r w:rsidR="00952EE0" w:rsidRPr="00952EE0">
        <w:rPr>
          <w:rFonts w:ascii="Arial" w:hAnsi="Arial" w:cs="Arial"/>
          <w:sz w:val="20"/>
        </w:rPr>
        <w:t>23,2018 -January 1, 2019</w:t>
      </w:r>
    </w:p>
    <w:p w14:paraId="69A5494F" w14:textId="2317C6C3" w:rsidR="000250A1" w:rsidRPr="00AF32BC" w:rsidRDefault="000250A1" w:rsidP="000250A1">
      <w:pPr>
        <w:pStyle w:val="a4"/>
        <w:rPr>
          <w:rFonts w:ascii="Arial" w:hAnsi="Arial" w:cs="Arial"/>
          <w:sz w:val="20"/>
        </w:rPr>
      </w:pPr>
      <w:r w:rsidRPr="00AF32BC">
        <w:rPr>
          <w:rFonts w:ascii="Arial" w:hAnsi="Arial" w:cs="Arial"/>
          <w:sz w:val="20"/>
        </w:rPr>
        <w:tab/>
      </w:r>
      <w:r w:rsidR="00952EE0" w:rsidRPr="00952EE0">
        <w:rPr>
          <w:rFonts w:ascii="Arial" w:hAnsi="Arial" w:cs="Arial"/>
          <w:sz w:val="20"/>
        </w:rPr>
        <w:t>Ester</w:t>
      </w:r>
      <w:r w:rsidRPr="00AF32BC">
        <w:rPr>
          <w:rFonts w:ascii="Arial" w:hAnsi="Arial" w:cs="Arial"/>
          <w:sz w:val="20"/>
        </w:rPr>
        <w:tab/>
      </w:r>
      <w:r>
        <w:rPr>
          <w:rFonts w:ascii="Arial" w:hAnsi="Arial" w:cs="Arial"/>
          <w:sz w:val="20"/>
        </w:rPr>
        <w:tab/>
      </w:r>
      <w:r w:rsidR="00952EE0">
        <w:rPr>
          <w:rFonts w:ascii="Arial" w:hAnsi="Arial" w:cs="Arial"/>
          <w:sz w:val="20"/>
        </w:rPr>
        <w:t xml:space="preserve">                                      </w:t>
      </w:r>
      <w:r w:rsidR="00952EE0" w:rsidRPr="00952EE0">
        <w:t xml:space="preserve"> </w:t>
      </w:r>
      <w:r w:rsidR="00952EE0" w:rsidRPr="00952EE0">
        <w:rPr>
          <w:rFonts w:ascii="Arial" w:hAnsi="Arial" w:cs="Arial"/>
          <w:sz w:val="20"/>
        </w:rPr>
        <w:t>April 22, 2019</w:t>
      </w:r>
    </w:p>
    <w:p w14:paraId="04FA401B" w14:textId="0EF24C8A" w:rsidR="000250A1" w:rsidRPr="00AF32BC" w:rsidRDefault="000250A1" w:rsidP="000250A1">
      <w:pPr>
        <w:pStyle w:val="a4"/>
        <w:rPr>
          <w:rFonts w:ascii="Arial" w:hAnsi="Arial" w:cs="Arial"/>
          <w:sz w:val="20"/>
        </w:rPr>
      </w:pPr>
      <w:r w:rsidRPr="00AF32BC">
        <w:rPr>
          <w:rFonts w:ascii="Arial" w:hAnsi="Arial" w:cs="Arial"/>
          <w:sz w:val="20"/>
        </w:rPr>
        <w:tab/>
      </w:r>
      <w:r w:rsidR="00952EE0" w:rsidRPr="00952EE0">
        <w:rPr>
          <w:rFonts w:ascii="Arial" w:hAnsi="Arial" w:cs="Arial"/>
          <w:sz w:val="20"/>
        </w:rPr>
        <w:t>Memorial Day</w:t>
      </w:r>
      <w:r w:rsidRPr="00AF32BC">
        <w:rPr>
          <w:rFonts w:ascii="Arial" w:hAnsi="Arial" w:cs="Arial"/>
          <w:sz w:val="20"/>
        </w:rPr>
        <w:tab/>
      </w:r>
      <w:r w:rsidRPr="00AF32BC">
        <w:rPr>
          <w:rFonts w:ascii="Arial" w:hAnsi="Arial" w:cs="Arial"/>
          <w:sz w:val="20"/>
        </w:rPr>
        <w:tab/>
      </w:r>
      <w:r>
        <w:rPr>
          <w:rFonts w:ascii="Arial" w:hAnsi="Arial" w:cs="Arial"/>
          <w:sz w:val="20"/>
        </w:rPr>
        <w:tab/>
      </w:r>
      <w:r w:rsidR="00952EE0">
        <w:rPr>
          <w:rFonts w:ascii="Arial" w:hAnsi="Arial" w:cs="Arial"/>
          <w:sz w:val="20"/>
        </w:rPr>
        <w:t xml:space="preserve">             </w:t>
      </w:r>
      <w:r w:rsidR="00952EE0" w:rsidRPr="00952EE0">
        <w:rPr>
          <w:rFonts w:ascii="Arial" w:hAnsi="Arial" w:cs="Arial"/>
          <w:sz w:val="20"/>
        </w:rPr>
        <w:t>May 27, 2019</w:t>
      </w:r>
    </w:p>
    <w:p w14:paraId="0F7A0E93" w14:textId="77777777" w:rsidR="00961792" w:rsidRPr="006C230A" w:rsidRDefault="00961792" w:rsidP="000250A1">
      <w:pPr>
        <w:pStyle w:val="a4"/>
        <w:rPr>
          <w:rFonts w:ascii="Arial" w:hAnsi="Arial" w:cs="Arial"/>
          <w:sz w:val="20"/>
        </w:rPr>
      </w:pPr>
    </w:p>
    <w:p w14:paraId="588DCACF" w14:textId="77777777" w:rsidR="00961792" w:rsidRPr="006C230A" w:rsidRDefault="00961792" w:rsidP="00961792">
      <w:pPr>
        <w:pStyle w:val="a4"/>
        <w:rPr>
          <w:rFonts w:ascii="Arial" w:hAnsi="Arial" w:cs="Arial"/>
          <w:sz w:val="20"/>
        </w:rPr>
      </w:pPr>
    </w:p>
    <w:p w14:paraId="52AA43E2" w14:textId="77777777" w:rsidR="00961792" w:rsidRPr="006C230A" w:rsidRDefault="00961792" w:rsidP="00961792">
      <w:pPr>
        <w:pStyle w:val="a4"/>
        <w:ind w:left="-360" w:right="-360"/>
        <w:rPr>
          <w:rFonts w:ascii="Arial" w:hAnsi="Arial" w:cs="Arial"/>
          <w:sz w:val="20"/>
        </w:rPr>
      </w:pPr>
      <w:r w:rsidRPr="006C230A">
        <w:rPr>
          <w:rFonts w:ascii="Arial" w:hAnsi="Arial" w:cs="Arial"/>
          <w:sz w:val="20"/>
        </w:rPr>
        <w:t>*If a holiday falls on a Friday or Saturday, we will observe a long weekend and will not have classes on Friday, Saturday and Sunday. If a holiday falls on a Monday, we will not have classes on Saturday, Sunday and Monday.</w:t>
      </w:r>
    </w:p>
    <w:p w14:paraId="68FB2963" w14:textId="77777777" w:rsidR="003861B6" w:rsidRDefault="003861B6" w:rsidP="00961792">
      <w:pPr>
        <w:pStyle w:val="a4"/>
        <w:rPr>
          <w:rFonts w:ascii="Arial" w:hAnsi="Arial" w:cs="Arial"/>
          <w:sz w:val="20"/>
        </w:rPr>
      </w:pPr>
    </w:p>
    <w:p w14:paraId="066FB793" w14:textId="77777777" w:rsidR="00FC0CC2" w:rsidRPr="006C230A" w:rsidRDefault="00FC0CC2" w:rsidP="00D4167A">
      <w:pPr>
        <w:pStyle w:val="a4"/>
        <w:rPr>
          <w:rFonts w:ascii="Arial" w:hAnsi="Arial" w:cs="Arial"/>
          <w:sz w:val="20"/>
        </w:rPr>
      </w:pPr>
    </w:p>
    <w:p w14:paraId="06E23881" w14:textId="77777777" w:rsidR="00D4167A" w:rsidRPr="00AE33DF" w:rsidRDefault="00BE3494" w:rsidP="00D4167A">
      <w:pPr>
        <w:pStyle w:val="a4"/>
        <w:spacing w:after="0"/>
        <w:ind w:left="-360"/>
        <w:rPr>
          <w:b/>
          <w:bCs/>
          <w:color w:val="20E629"/>
          <w:szCs w:val="24"/>
        </w:rPr>
      </w:pPr>
      <w:bookmarkStart w:id="1" w:name="Schedules"/>
      <w:r w:rsidRPr="00AE33DF">
        <w:rPr>
          <w:b/>
          <w:bCs/>
          <w:color w:val="20E629"/>
          <w:szCs w:val="24"/>
        </w:rPr>
        <w:t>CLASS SCHEDULE</w:t>
      </w:r>
    </w:p>
    <w:bookmarkEnd w:id="1"/>
    <w:p w14:paraId="2F9E65E3" w14:textId="77777777" w:rsidR="00D4167A" w:rsidRDefault="00D4167A" w:rsidP="00D4167A">
      <w:pPr>
        <w:ind w:left="-360"/>
      </w:pPr>
    </w:p>
    <w:tbl>
      <w:tblPr>
        <w:tblW w:w="101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94"/>
        <w:gridCol w:w="2394"/>
      </w:tblGrid>
      <w:tr w:rsidR="00BE3494" w:rsidRPr="00B00E93" w14:paraId="02423809" w14:textId="77777777" w:rsidTr="00BE3494">
        <w:trPr>
          <w:trHeight w:val="576"/>
        </w:trPr>
        <w:tc>
          <w:tcPr>
            <w:tcW w:w="5328" w:type="dxa"/>
            <w:shd w:val="clear" w:color="auto" w:fill="auto"/>
          </w:tcPr>
          <w:p w14:paraId="6AB771B4" w14:textId="77777777" w:rsidR="00BE3494" w:rsidRPr="00B00E93" w:rsidRDefault="00BE3494" w:rsidP="00D4167A">
            <w:pPr>
              <w:rPr>
                <w:rFonts w:ascii="Calibri" w:eastAsia="Calibri" w:hAnsi="Calibri"/>
                <w:b/>
              </w:rPr>
            </w:pPr>
            <w:r>
              <w:rPr>
                <w:rFonts w:ascii="Calibri" w:eastAsia="Calibri" w:hAnsi="Calibri"/>
                <w:b/>
              </w:rPr>
              <w:t>Topics of Study</w:t>
            </w:r>
          </w:p>
        </w:tc>
        <w:tc>
          <w:tcPr>
            <w:tcW w:w="2394" w:type="dxa"/>
            <w:shd w:val="clear" w:color="auto" w:fill="auto"/>
          </w:tcPr>
          <w:p w14:paraId="1A920818" w14:textId="77777777" w:rsidR="00BE3494" w:rsidRPr="00B00E93" w:rsidRDefault="00BE3494" w:rsidP="00D4167A">
            <w:pPr>
              <w:rPr>
                <w:rFonts w:ascii="Calibri" w:eastAsia="Calibri" w:hAnsi="Calibri"/>
                <w:b/>
              </w:rPr>
            </w:pPr>
            <w:r w:rsidRPr="00B00E93">
              <w:rPr>
                <w:rFonts w:ascii="Calibri" w:eastAsia="Calibri" w:hAnsi="Calibri"/>
                <w:b/>
              </w:rPr>
              <w:t>Lecture hours (per week)</w:t>
            </w:r>
          </w:p>
        </w:tc>
        <w:tc>
          <w:tcPr>
            <w:tcW w:w="2394" w:type="dxa"/>
            <w:shd w:val="clear" w:color="auto" w:fill="auto"/>
          </w:tcPr>
          <w:p w14:paraId="6F4D444D" w14:textId="77777777" w:rsidR="00BE3494" w:rsidRPr="00B00E93" w:rsidRDefault="00BE3494" w:rsidP="00D4167A">
            <w:pPr>
              <w:rPr>
                <w:rFonts w:ascii="Calibri" w:eastAsia="Calibri" w:hAnsi="Calibri"/>
                <w:b/>
              </w:rPr>
            </w:pPr>
            <w:r w:rsidRPr="00B00E93">
              <w:rPr>
                <w:rFonts w:ascii="Calibri" w:eastAsia="Calibri" w:hAnsi="Calibri"/>
                <w:b/>
              </w:rPr>
              <w:t>Lab hours (per week)</w:t>
            </w:r>
          </w:p>
        </w:tc>
      </w:tr>
      <w:tr w:rsidR="00BE3494" w:rsidRPr="00BE3494" w14:paraId="1AC6F8D5" w14:textId="77777777" w:rsidTr="00BE3494">
        <w:trPr>
          <w:trHeight w:val="576"/>
        </w:trPr>
        <w:tc>
          <w:tcPr>
            <w:tcW w:w="5328" w:type="dxa"/>
            <w:shd w:val="clear" w:color="auto" w:fill="auto"/>
          </w:tcPr>
          <w:p w14:paraId="416C60B3"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Ultrasound Physics &amp; Instrumentation</w:t>
            </w:r>
          </w:p>
        </w:tc>
        <w:tc>
          <w:tcPr>
            <w:tcW w:w="2394" w:type="dxa"/>
            <w:shd w:val="clear" w:color="auto" w:fill="auto"/>
          </w:tcPr>
          <w:p w14:paraId="75C68C0B"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5CF76ABF"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2C00D33E" w14:textId="77777777" w:rsidTr="00BE3494">
        <w:trPr>
          <w:trHeight w:val="576"/>
        </w:trPr>
        <w:tc>
          <w:tcPr>
            <w:tcW w:w="5328" w:type="dxa"/>
            <w:shd w:val="clear" w:color="auto" w:fill="auto"/>
          </w:tcPr>
          <w:p w14:paraId="5E44B5E1"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Anatomy, Physiology &amp; General Pathology</w:t>
            </w:r>
          </w:p>
        </w:tc>
        <w:tc>
          <w:tcPr>
            <w:tcW w:w="2394" w:type="dxa"/>
            <w:shd w:val="clear" w:color="auto" w:fill="auto"/>
          </w:tcPr>
          <w:p w14:paraId="0D0262EA"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2F996D3F"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7AB4FA5E" w14:textId="77777777" w:rsidTr="00BE3494">
        <w:trPr>
          <w:trHeight w:val="576"/>
        </w:trPr>
        <w:tc>
          <w:tcPr>
            <w:tcW w:w="5328" w:type="dxa"/>
            <w:shd w:val="clear" w:color="auto" w:fill="auto"/>
          </w:tcPr>
          <w:p w14:paraId="36B4C4B2"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Abdominal Ultrasound</w:t>
            </w:r>
          </w:p>
        </w:tc>
        <w:tc>
          <w:tcPr>
            <w:tcW w:w="2394" w:type="dxa"/>
            <w:shd w:val="clear" w:color="auto" w:fill="auto"/>
          </w:tcPr>
          <w:p w14:paraId="4FEAABF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78D4119F"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0E262B20" w14:textId="77777777" w:rsidTr="00BE3494">
        <w:trPr>
          <w:trHeight w:val="576"/>
        </w:trPr>
        <w:tc>
          <w:tcPr>
            <w:tcW w:w="5328" w:type="dxa"/>
            <w:shd w:val="clear" w:color="auto" w:fill="auto"/>
          </w:tcPr>
          <w:p w14:paraId="0BF5E0DD"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Small Parts Ultrasound</w:t>
            </w:r>
          </w:p>
        </w:tc>
        <w:tc>
          <w:tcPr>
            <w:tcW w:w="2394" w:type="dxa"/>
            <w:shd w:val="clear" w:color="auto" w:fill="auto"/>
          </w:tcPr>
          <w:p w14:paraId="72C0235F"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5019F05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0506E560" w14:textId="77777777" w:rsidTr="00BE3494">
        <w:trPr>
          <w:trHeight w:val="576"/>
        </w:trPr>
        <w:tc>
          <w:tcPr>
            <w:tcW w:w="5328" w:type="dxa"/>
            <w:shd w:val="clear" w:color="auto" w:fill="auto"/>
          </w:tcPr>
          <w:p w14:paraId="6951253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OB/GYN Ultrasound</w:t>
            </w:r>
          </w:p>
        </w:tc>
        <w:tc>
          <w:tcPr>
            <w:tcW w:w="2394" w:type="dxa"/>
            <w:shd w:val="clear" w:color="auto" w:fill="auto"/>
          </w:tcPr>
          <w:p w14:paraId="690DB0D4"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4D45ACE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17B5B71B" w14:textId="77777777" w:rsidTr="00BE3494">
        <w:trPr>
          <w:trHeight w:val="576"/>
        </w:trPr>
        <w:tc>
          <w:tcPr>
            <w:tcW w:w="5328" w:type="dxa"/>
            <w:shd w:val="clear" w:color="auto" w:fill="auto"/>
          </w:tcPr>
          <w:p w14:paraId="749A43FA"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Vascular Ultrasound</w:t>
            </w:r>
          </w:p>
        </w:tc>
        <w:tc>
          <w:tcPr>
            <w:tcW w:w="2394" w:type="dxa"/>
            <w:shd w:val="clear" w:color="auto" w:fill="auto"/>
          </w:tcPr>
          <w:p w14:paraId="5D2EBF2F"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65696788"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3441AB28" w14:textId="77777777" w:rsidTr="00BE3494">
        <w:trPr>
          <w:trHeight w:val="576"/>
        </w:trPr>
        <w:tc>
          <w:tcPr>
            <w:tcW w:w="5328" w:type="dxa"/>
            <w:shd w:val="clear" w:color="auto" w:fill="auto"/>
          </w:tcPr>
          <w:p w14:paraId="313E5376"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Ultrasound of Soft Tissue</w:t>
            </w:r>
          </w:p>
        </w:tc>
        <w:tc>
          <w:tcPr>
            <w:tcW w:w="2394" w:type="dxa"/>
            <w:shd w:val="clear" w:color="auto" w:fill="auto"/>
          </w:tcPr>
          <w:p w14:paraId="3F14A8BD"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169A3075"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rsidRPr="00BE3494" w14:paraId="721A728E" w14:textId="77777777" w:rsidTr="00BE3494">
        <w:trPr>
          <w:trHeight w:val="576"/>
        </w:trPr>
        <w:tc>
          <w:tcPr>
            <w:tcW w:w="5328" w:type="dxa"/>
            <w:shd w:val="clear" w:color="auto" w:fill="auto"/>
          </w:tcPr>
          <w:p w14:paraId="564FEF4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Ultrasound Guided Procedures</w:t>
            </w:r>
          </w:p>
        </w:tc>
        <w:tc>
          <w:tcPr>
            <w:tcW w:w="2394" w:type="dxa"/>
            <w:shd w:val="clear" w:color="auto" w:fill="auto"/>
          </w:tcPr>
          <w:p w14:paraId="539B5726"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096B3D4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4</w:t>
            </w:r>
          </w:p>
        </w:tc>
      </w:tr>
      <w:tr w:rsidR="00BE3494" w14:paraId="46021F44" w14:textId="77777777" w:rsidTr="00BE3494">
        <w:trPr>
          <w:trHeight w:val="576"/>
        </w:trPr>
        <w:tc>
          <w:tcPr>
            <w:tcW w:w="5328" w:type="dxa"/>
            <w:shd w:val="clear" w:color="auto" w:fill="auto"/>
          </w:tcPr>
          <w:p w14:paraId="7BA9A067"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Preparation of Preliminary Reports</w:t>
            </w:r>
          </w:p>
        </w:tc>
        <w:tc>
          <w:tcPr>
            <w:tcW w:w="2394" w:type="dxa"/>
            <w:shd w:val="clear" w:color="auto" w:fill="auto"/>
          </w:tcPr>
          <w:p w14:paraId="357B8222" w14:textId="77777777" w:rsidR="00BE3494" w:rsidRPr="00BE3494" w:rsidRDefault="00BE3494" w:rsidP="00D4167A">
            <w:pPr>
              <w:rPr>
                <w:rFonts w:ascii="Calibri" w:eastAsia="Calibri" w:hAnsi="Calibri"/>
                <w:sz w:val="22"/>
                <w:szCs w:val="22"/>
              </w:rPr>
            </w:pPr>
            <w:r w:rsidRPr="00BE3494">
              <w:rPr>
                <w:rFonts w:ascii="Calibri" w:eastAsia="Calibri" w:hAnsi="Calibri"/>
                <w:sz w:val="22"/>
                <w:szCs w:val="22"/>
              </w:rPr>
              <w:t>8</w:t>
            </w:r>
          </w:p>
        </w:tc>
        <w:tc>
          <w:tcPr>
            <w:tcW w:w="2394" w:type="dxa"/>
            <w:shd w:val="clear" w:color="auto" w:fill="auto"/>
          </w:tcPr>
          <w:p w14:paraId="5E3C2FC9" w14:textId="77777777" w:rsidR="00BE3494" w:rsidRPr="00B00E93" w:rsidRDefault="00BE3494" w:rsidP="00D4167A">
            <w:pPr>
              <w:rPr>
                <w:rFonts w:ascii="Calibri" w:eastAsia="Calibri" w:hAnsi="Calibri"/>
                <w:sz w:val="22"/>
                <w:szCs w:val="22"/>
              </w:rPr>
            </w:pPr>
            <w:r w:rsidRPr="00BE3494">
              <w:rPr>
                <w:rFonts w:ascii="Calibri" w:eastAsia="Calibri" w:hAnsi="Calibri"/>
                <w:sz w:val="22"/>
                <w:szCs w:val="22"/>
              </w:rPr>
              <w:t>4</w:t>
            </w:r>
          </w:p>
        </w:tc>
      </w:tr>
    </w:tbl>
    <w:p w14:paraId="5A764719" w14:textId="77777777" w:rsidR="00A30522" w:rsidRDefault="00A30522" w:rsidP="009B0550">
      <w:pPr>
        <w:rPr>
          <w:szCs w:val="20"/>
        </w:rPr>
      </w:pPr>
    </w:p>
    <w:p w14:paraId="06926A4B" w14:textId="77777777" w:rsidR="00A30522" w:rsidRDefault="00A30522">
      <w:pPr>
        <w:rPr>
          <w:szCs w:val="20"/>
        </w:rPr>
      </w:pPr>
      <w:r>
        <w:rPr>
          <w:szCs w:val="20"/>
        </w:rPr>
        <w:br w:type="page"/>
      </w:r>
    </w:p>
    <w:p w14:paraId="3A047B6A" w14:textId="77777777" w:rsidR="00A91150" w:rsidRPr="009B0550" w:rsidRDefault="00A91150" w:rsidP="009B0550">
      <w:pPr>
        <w:rPr>
          <w:vanish/>
          <w:szCs w:val="20"/>
        </w:rPr>
      </w:pPr>
    </w:p>
    <w:p w14:paraId="58FF65E0" w14:textId="77777777" w:rsidR="006C230A" w:rsidRPr="006C230A" w:rsidRDefault="006C230A" w:rsidP="006C230A">
      <w:pPr>
        <w:pStyle w:val="a4"/>
        <w:jc w:val="both"/>
        <w:rPr>
          <w:rFonts w:ascii="Arial" w:hAnsi="Arial" w:cs="Arial"/>
          <w:b/>
          <w:sz w:val="20"/>
        </w:rPr>
      </w:pPr>
      <w:r w:rsidRPr="006C230A">
        <w:rPr>
          <w:rFonts w:ascii="Arial" w:hAnsi="Arial" w:cs="Arial"/>
          <w:b/>
          <w:sz w:val="20"/>
        </w:rPr>
        <w:t>Administration</w:t>
      </w:r>
    </w:p>
    <w:p w14:paraId="58F43072" w14:textId="77777777" w:rsidR="006C230A" w:rsidRPr="006C230A" w:rsidRDefault="006C230A" w:rsidP="006C230A">
      <w:pPr>
        <w:pStyle w:val="a4"/>
        <w:jc w:val="both"/>
        <w:rPr>
          <w:rFonts w:ascii="Arial" w:hAnsi="Arial" w:cs="Arial"/>
          <w:sz w:val="20"/>
        </w:rPr>
      </w:pPr>
      <w:r w:rsidRPr="006C230A">
        <w:rPr>
          <w:rFonts w:ascii="Arial" w:hAnsi="Arial" w:cs="Arial"/>
          <w:sz w:val="20"/>
        </w:rPr>
        <w:t>Svetlana Dizik</w:t>
      </w:r>
      <w:r w:rsidRPr="006C230A">
        <w:rPr>
          <w:rFonts w:ascii="Arial" w:hAnsi="Arial" w:cs="Arial"/>
          <w:sz w:val="20"/>
        </w:rPr>
        <w:tab/>
      </w:r>
      <w:r w:rsidRPr="006C230A">
        <w:rPr>
          <w:rFonts w:ascii="Arial" w:hAnsi="Arial" w:cs="Arial"/>
          <w:sz w:val="20"/>
        </w:rPr>
        <w:tab/>
      </w:r>
      <w:r w:rsidRPr="006C230A">
        <w:rPr>
          <w:rFonts w:ascii="Arial" w:hAnsi="Arial" w:cs="Arial"/>
          <w:sz w:val="20"/>
        </w:rPr>
        <w:tab/>
      </w:r>
      <w:r w:rsidRPr="006C230A">
        <w:rPr>
          <w:rFonts w:ascii="Arial" w:hAnsi="Arial" w:cs="Arial"/>
          <w:sz w:val="20"/>
        </w:rPr>
        <w:tab/>
        <w:t>President</w:t>
      </w:r>
      <w:r w:rsidR="00A91150">
        <w:rPr>
          <w:rFonts w:ascii="Arial" w:hAnsi="Arial" w:cs="Arial"/>
          <w:sz w:val="20"/>
        </w:rPr>
        <w:t>, Educational Director</w:t>
      </w:r>
    </w:p>
    <w:p w14:paraId="2AF358BC" w14:textId="77777777" w:rsidR="006C230A" w:rsidRPr="006C230A" w:rsidRDefault="006C230A" w:rsidP="006C230A">
      <w:pPr>
        <w:pStyle w:val="a4"/>
        <w:jc w:val="both"/>
        <w:rPr>
          <w:rFonts w:ascii="Arial" w:hAnsi="Arial" w:cs="Arial"/>
          <w:sz w:val="20"/>
        </w:rPr>
      </w:pPr>
      <w:r w:rsidRPr="006C230A">
        <w:rPr>
          <w:rFonts w:ascii="Arial" w:hAnsi="Arial" w:cs="Arial"/>
          <w:sz w:val="20"/>
        </w:rPr>
        <w:t>Lyudmyla L</w:t>
      </w:r>
      <w:r w:rsidR="00A91150">
        <w:rPr>
          <w:rFonts w:ascii="Arial" w:hAnsi="Arial" w:cs="Arial"/>
          <w:sz w:val="20"/>
        </w:rPr>
        <w:t>yubetska</w:t>
      </w:r>
      <w:r w:rsidR="00A91150">
        <w:rPr>
          <w:rFonts w:ascii="Arial" w:hAnsi="Arial" w:cs="Arial"/>
          <w:sz w:val="20"/>
        </w:rPr>
        <w:tab/>
      </w:r>
      <w:r w:rsidR="00A91150">
        <w:rPr>
          <w:rFonts w:ascii="Arial" w:hAnsi="Arial" w:cs="Arial"/>
          <w:sz w:val="20"/>
        </w:rPr>
        <w:tab/>
      </w:r>
      <w:r w:rsidR="00A91150">
        <w:rPr>
          <w:rFonts w:ascii="Arial" w:hAnsi="Arial" w:cs="Arial"/>
          <w:sz w:val="20"/>
        </w:rPr>
        <w:tab/>
        <w:t>Vice President</w:t>
      </w:r>
    </w:p>
    <w:p w14:paraId="549FFD89" w14:textId="77777777" w:rsidR="006C230A" w:rsidRPr="006C230A" w:rsidRDefault="002E6646" w:rsidP="006C230A">
      <w:pPr>
        <w:pStyle w:val="a4"/>
        <w:jc w:val="both"/>
        <w:rPr>
          <w:rFonts w:ascii="Arial" w:hAnsi="Arial" w:cs="Arial"/>
          <w:sz w:val="20"/>
        </w:rPr>
      </w:pPr>
      <w:r>
        <w:rPr>
          <w:rFonts w:ascii="Arial" w:hAnsi="Arial" w:cs="Arial"/>
          <w:sz w:val="20"/>
        </w:rPr>
        <w:t>Aneta Szewc</w:t>
      </w:r>
      <w:r>
        <w:rPr>
          <w:rFonts w:ascii="Arial" w:hAnsi="Arial" w:cs="Arial"/>
          <w:sz w:val="20"/>
        </w:rPr>
        <w:tab/>
      </w:r>
      <w:r>
        <w:rPr>
          <w:rFonts w:ascii="Arial" w:hAnsi="Arial" w:cs="Arial"/>
          <w:sz w:val="20"/>
        </w:rPr>
        <w:tab/>
      </w:r>
      <w:r>
        <w:rPr>
          <w:rFonts w:ascii="Arial" w:hAnsi="Arial" w:cs="Arial"/>
          <w:sz w:val="20"/>
        </w:rPr>
        <w:tab/>
      </w:r>
      <w:r w:rsidR="00A91150">
        <w:rPr>
          <w:rFonts w:ascii="Arial" w:hAnsi="Arial" w:cs="Arial"/>
          <w:sz w:val="20"/>
        </w:rPr>
        <w:tab/>
      </w:r>
      <w:r>
        <w:rPr>
          <w:rFonts w:ascii="Arial" w:hAnsi="Arial" w:cs="Arial"/>
          <w:sz w:val="20"/>
        </w:rPr>
        <w:t>Student Advisor</w:t>
      </w:r>
    </w:p>
    <w:p w14:paraId="18CE576D" w14:textId="77777777" w:rsidR="00C100A1" w:rsidRDefault="00C100A1" w:rsidP="006C230A">
      <w:pPr>
        <w:pStyle w:val="a4"/>
        <w:jc w:val="both"/>
        <w:rPr>
          <w:rFonts w:ascii="Arial" w:hAnsi="Arial" w:cs="Arial"/>
          <w:sz w:val="20"/>
        </w:rPr>
      </w:pPr>
    </w:p>
    <w:p w14:paraId="3EFC9E3B" w14:textId="77777777" w:rsidR="006C230A" w:rsidRPr="002F3D58" w:rsidRDefault="00772895" w:rsidP="006C230A">
      <w:pPr>
        <w:pStyle w:val="a4"/>
        <w:jc w:val="both"/>
        <w:rPr>
          <w:rFonts w:ascii="Arial" w:hAnsi="Arial" w:cs="Arial"/>
          <w:sz w:val="20"/>
        </w:rPr>
      </w:pPr>
      <w:r>
        <w:rPr>
          <w:rFonts w:ascii="Arial" w:hAnsi="Arial" w:cs="Arial"/>
          <w:sz w:val="20"/>
        </w:rPr>
        <w:t xml:space="preserve">Roman Liufa      </w:t>
      </w:r>
      <w:r w:rsidR="00C100A1" w:rsidRPr="002F3D58">
        <w:rPr>
          <w:rFonts w:ascii="Arial" w:hAnsi="Arial" w:cs="Arial"/>
          <w:sz w:val="20"/>
        </w:rPr>
        <w:t xml:space="preserve"> </w:t>
      </w:r>
      <w:r w:rsidR="00C100A1" w:rsidRPr="002F3D58">
        <w:rPr>
          <w:rFonts w:ascii="Arial" w:hAnsi="Arial" w:cs="Arial"/>
          <w:sz w:val="20"/>
        </w:rPr>
        <w:tab/>
      </w:r>
      <w:r w:rsidR="00C100A1" w:rsidRPr="002F3D58">
        <w:rPr>
          <w:rFonts w:ascii="Arial" w:hAnsi="Arial" w:cs="Arial"/>
          <w:sz w:val="20"/>
        </w:rPr>
        <w:tab/>
      </w:r>
      <w:r w:rsidR="00C100A1" w:rsidRPr="002F3D58">
        <w:rPr>
          <w:rFonts w:ascii="Arial" w:hAnsi="Arial" w:cs="Arial"/>
          <w:sz w:val="20"/>
        </w:rPr>
        <w:tab/>
        <w:t>Faculty</w:t>
      </w:r>
    </w:p>
    <w:p w14:paraId="606601DC" w14:textId="77777777" w:rsidR="00B77767" w:rsidRDefault="00B77767" w:rsidP="006C230A">
      <w:pPr>
        <w:pStyle w:val="a4"/>
        <w:jc w:val="both"/>
        <w:rPr>
          <w:rFonts w:ascii="Arial" w:hAnsi="Arial" w:cs="Arial"/>
          <w:sz w:val="20"/>
        </w:rPr>
      </w:pPr>
    </w:p>
    <w:p w14:paraId="7F0C2351" w14:textId="7C624109" w:rsidR="006C230A" w:rsidRPr="006C230A" w:rsidRDefault="006C230A" w:rsidP="006C230A">
      <w:pPr>
        <w:pStyle w:val="a4"/>
        <w:jc w:val="both"/>
        <w:rPr>
          <w:rFonts w:ascii="Arial" w:hAnsi="Arial" w:cs="Arial"/>
          <w:sz w:val="20"/>
        </w:rPr>
      </w:pPr>
      <w:r w:rsidRPr="006C230A">
        <w:rPr>
          <w:rFonts w:ascii="Arial" w:hAnsi="Arial" w:cs="Arial"/>
          <w:sz w:val="20"/>
        </w:rPr>
        <w:tab/>
      </w:r>
      <w:r w:rsidRPr="006C230A">
        <w:rPr>
          <w:rFonts w:ascii="Arial" w:hAnsi="Arial" w:cs="Arial"/>
          <w:sz w:val="20"/>
        </w:rPr>
        <w:tab/>
      </w:r>
    </w:p>
    <w:p w14:paraId="0FB3D83C" w14:textId="77777777" w:rsidR="00087FDF" w:rsidRPr="000157A5" w:rsidRDefault="00087FDF" w:rsidP="00087FDF">
      <w:pPr>
        <w:pStyle w:val="1"/>
        <w:rPr>
          <w:rFonts w:cs="Arial"/>
          <w:sz w:val="20"/>
        </w:rPr>
      </w:pPr>
      <w:r w:rsidRPr="000157A5">
        <w:rPr>
          <w:rFonts w:cs="Arial"/>
          <w:sz w:val="20"/>
        </w:rPr>
        <w:t>About us</w:t>
      </w:r>
    </w:p>
    <w:p w14:paraId="017B2861" w14:textId="77777777" w:rsidR="00087FDF" w:rsidRPr="006C230A" w:rsidRDefault="00A91150" w:rsidP="000157A5">
      <w:pPr>
        <w:pStyle w:val="af0"/>
        <w:ind w:left="0"/>
        <w:jc w:val="both"/>
        <w:rPr>
          <w:rFonts w:ascii="Arial" w:hAnsi="Arial" w:cs="Arial"/>
          <w:noProof/>
          <w:sz w:val="20"/>
          <w:szCs w:val="20"/>
        </w:rPr>
      </w:pPr>
      <w:r>
        <w:rPr>
          <w:rFonts w:ascii="Arial" w:hAnsi="Arial" w:cs="Arial"/>
          <w:sz w:val="20"/>
          <w:szCs w:val="20"/>
        </w:rPr>
        <w:t xml:space="preserve">Medical </w:t>
      </w:r>
      <w:r w:rsidR="00C100A1" w:rsidRPr="002F3D58">
        <w:rPr>
          <w:rFonts w:ascii="Arial" w:hAnsi="Arial" w:cs="Arial"/>
          <w:sz w:val="20"/>
          <w:szCs w:val="20"/>
        </w:rPr>
        <w:t>(</w:t>
      </w:r>
      <w:r w:rsidR="008C2014">
        <w:rPr>
          <w:rFonts w:ascii="Arial" w:hAnsi="Arial" w:cs="Arial"/>
          <w:sz w:val="20"/>
          <w:szCs w:val="20"/>
        </w:rPr>
        <w:t>MEC</w:t>
      </w:r>
      <w:r w:rsidR="00C100A1" w:rsidRPr="002F3D58">
        <w:rPr>
          <w:rFonts w:ascii="Arial" w:hAnsi="Arial" w:cs="Arial"/>
          <w:sz w:val="20"/>
          <w:szCs w:val="20"/>
        </w:rPr>
        <w:t>) was</w:t>
      </w:r>
      <w:r w:rsidR="00087FDF" w:rsidRPr="002F3D58">
        <w:rPr>
          <w:rFonts w:ascii="Arial" w:hAnsi="Arial" w:cs="Arial"/>
          <w:sz w:val="20"/>
          <w:szCs w:val="20"/>
        </w:rPr>
        <w:t xml:space="preserve"> founded</w:t>
      </w:r>
      <w:r w:rsidR="00087FDF" w:rsidRPr="006C230A">
        <w:rPr>
          <w:rFonts w:ascii="Arial" w:hAnsi="Arial" w:cs="Arial"/>
          <w:sz w:val="20"/>
          <w:szCs w:val="20"/>
        </w:rPr>
        <w:t xml:space="preserve"> with the intent of filling the rising demand for</w:t>
      </w:r>
      <w:r w:rsidR="008E56D2">
        <w:rPr>
          <w:rFonts w:ascii="Arial" w:hAnsi="Arial" w:cs="Arial"/>
          <w:sz w:val="20"/>
          <w:szCs w:val="20"/>
        </w:rPr>
        <w:t xml:space="preserve"> Diagnostic Medical Ultrasound Sonographers (DSMs), </w:t>
      </w:r>
      <w:r w:rsidR="008E56D2">
        <w:rPr>
          <w:rFonts w:ascii="Arial" w:hAnsi="Arial" w:cs="Arial"/>
          <w:noProof/>
          <w:sz w:val="20"/>
          <w:szCs w:val="20"/>
        </w:rPr>
        <w:t>to produce</w:t>
      </w:r>
      <w:r w:rsidR="008E56D2" w:rsidRPr="008E56D2">
        <w:rPr>
          <w:rFonts w:ascii="Arial" w:hAnsi="Arial" w:cs="Arial"/>
          <w:noProof/>
          <w:sz w:val="20"/>
          <w:szCs w:val="20"/>
        </w:rPr>
        <w:t xml:space="preserve"> effective health care providers by training professional,</w:t>
      </w:r>
      <w:r w:rsidR="008E56D2">
        <w:rPr>
          <w:rFonts w:ascii="Arial" w:hAnsi="Arial" w:cs="Arial"/>
          <w:noProof/>
          <w:sz w:val="20"/>
          <w:szCs w:val="20"/>
        </w:rPr>
        <w:t xml:space="preserve"> </w:t>
      </w:r>
      <w:r w:rsidR="008E56D2" w:rsidRPr="008E56D2">
        <w:rPr>
          <w:rFonts w:ascii="Arial" w:hAnsi="Arial" w:cs="Arial"/>
          <w:noProof/>
          <w:sz w:val="20"/>
          <w:szCs w:val="20"/>
        </w:rPr>
        <w:t>competent sonographic technician</w:t>
      </w:r>
      <w:r w:rsidR="008E56D2">
        <w:rPr>
          <w:rFonts w:ascii="Arial" w:hAnsi="Arial" w:cs="Arial"/>
          <w:noProof/>
          <w:sz w:val="20"/>
          <w:szCs w:val="20"/>
        </w:rPr>
        <w:t>s</w:t>
      </w:r>
      <w:r w:rsidR="008E56D2" w:rsidRPr="008E56D2">
        <w:rPr>
          <w:rFonts w:ascii="Arial" w:hAnsi="Arial" w:cs="Arial"/>
          <w:noProof/>
          <w:sz w:val="20"/>
          <w:szCs w:val="20"/>
        </w:rPr>
        <w:t>. This is based on the school's philosophy that potential health care providers of diagnostic medical sonography require thorough training from instructors who posess a comprehensive body of knowledge and provide extensive opportunities for advanced clinical expereinces using modern equipment. MEC encourages students to strive for excellence</w:t>
      </w:r>
      <w:r w:rsidR="008E56D2" w:rsidRPr="008E56D2">
        <w:rPr>
          <w:noProof/>
        </w:rPr>
        <w:t xml:space="preserve"> in providing quali</w:t>
      </w:r>
      <w:r w:rsidR="008E56D2">
        <w:rPr>
          <w:noProof/>
        </w:rPr>
        <w:t>ty of care to patients</w:t>
      </w:r>
      <w:r w:rsidR="008E56D2">
        <w:rPr>
          <w:rFonts w:ascii="Arial" w:hAnsi="Arial" w:cs="Arial"/>
          <w:sz w:val="20"/>
          <w:szCs w:val="20"/>
        </w:rPr>
        <w:t xml:space="preserve">. </w:t>
      </w:r>
      <w:r w:rsidR="00087FDF" w:rsidRPr="006C230A">
        <w:rPr>
          <w:rFonts w:ascii="Arial" w:hAnsi="Arial" w:cs="Arial"/>
          <w:sz w:val="20"/>
          <w:szCs w:val="20"/>
        </w:rPr>
        <w:br/>
      </w:r>
      <w:r w:rsidR="00087FDF" w:rsidRPr="006C230A">
        <w:rPr>
          <w:rFonts w:ascii="Arial" w:hAnsi="Arial" w:cs="Arial"/>
          <w:sz w:val="20"/>
          <w:szCs w:val="20"/>
        </w:rPr>
        <w:br/>
        <w:t xml:space="preserve">Our staff is passionate and professional, and aspires to transfer its passion and </w:t>
      </w:r>
      <w:r w:rsidR="008E56D2">
        <w:rPr>
          <w:rFonts w:ascii="Arial" w:hAnsi="Arial" w:cs="Arial"/>
          <w:sz w:val="20"/>
          <w:szCs w:val="20"/>
        </w:rPr>
        <w:t>enthusiasm to those training as to become a DMS</w:t>
      </w:r>
      <w:r w:rsidR="00087FDF" w:rsidRPr="006C230A">
        <w:rPr>
          <w:rFonts w:ascii="Arial" w:hAnsi="Arial" w:cs="Arial"/>
          <w:sz w:val="20"/>
          <w:szCs w:val="20"/>
        </w:rPr>
        <w:t xml:space="preserve">. Our classes are kept small to ensure that each student receives the individualized attention </w:t>
      </w:r>
      <w:r w:rsidR="008E56D2">
        <w:rPr>
          <w:rFonts w:ascii="Arial" w:hAnsi="Arial" w:cs="Arial"/>
          <w:sz w:val="20"/>
          <w:szCs w:val="20"/>
        </w:rPr>
        <w:t>and instruction required of a competent DMS</w:t>
      </w:r>
      <w:r w:rsidR="00087FDF" w:rsidRPr="006C230A">
        <w:rPr>
          <w:rFonts w:ascii="Arial" w:hAnsi="Arial" w:cs="Arial"/>
          <w:sz w:val="20"/>
          <w:szCs w:val="20"/>
        </w:rPr>
        <w:t xml:space="preserve">. With </w:t>
      </w:r>
      <w:r w:rsidR="008E56D2">
        <w:rPr>
          <w:rFonts w:ascii="Arial" w:hAnsi="Arial" w:cs="Arial"/>
          <w:sz w:val="20"/>
          <w:szCs w:val="20"/>
        </w:rPr>
        <w:t xml:space="preserve">a </w:t>
      </w:r>
      <w:r w:rsidR="00087FDF" w:rsidRPr="006C230A">
        <w:rPr>
          <w:rFonts w:ascii="Arial" w:hAnsi="Arial" w:cs="Arial"/>
          <w:sz w:val="20"/>
          <w:szCs w:val="20"/>
        </w:rPr>
        <w:t>location</w:t>
      </w:r>
      <w:r w:rsidR="008E56D2">
        <w:rPr>
          <w:rFonts w:ascii="Arial" w:hAnsi="Arial" w:cs="Arial"/>
          <w:sz w:val="20"/>
          <w:szCs w:val="20"/>
        </w:rPr>
        <w:t xml:space="preserve"> just north of the city of Chicago,</w:t>
      </w:r>
      <w:r w:rsidR="00087FDF" w:rsidRPr="006C230A">
        <w:rPr>
          <w:rFonts w:ascii="Arial" w:hAnsi="Arial" w:cs="Arial"/>
          <w:sz w:val="20"/>
          <w:szCs w:val="20"/>
        </w:rPr>
        <w:t xml:space="preserve"> we are easily accessible and an excellent resource for </w:t>
      </w:r>
      <w:r w:rsidR="008E56D2">
        <w:rPr>
          <w:rFonts w:ascii="Arial" w:hAnsi="Arial" w:cs="Arial"/>
          <w:sz w:val="20"/>
          <w:szCs w:val="20"/>
        </w:rPr>
        <w:t>planning to join this quickly growing field.</w:t>
      </w:r>
      <w:r w:rsidR="00087FDF" w:rsidRPr="006C230A">
        <w:rPr>
          <w:rFonts w:ascii="Arial" w:hAnsi="Arial" w:cs="Arial"/>
          <w:sz w:val="20"/>
          <w:szCs w:val="20"/>
        </w:rPr>
        <w:t xml:space="preserve"> </w:t>
      </w:r>
    </w:p>
    <w:p w14:paraId="6CC8B5A7" w14:textId="77777777" w:rsidR="002A17D4" w:rsidRDefault="002A17D4" w:rsidP="00087FDF">
      <w:pPr>
        <w:pStyle w:val="1"/>
        <w:rPr>
          <w:rFonts w:cs="Arial"/>
          <w:sz w:val="20"/>
        </w:rPr>
      </w:pPr>
      <w:bookmarkStart w:id="2" w:name="history"/>
      <w:bookmarkEnd w:id="2"/>
    </w:p>
    <w:p w14:paraId="6AEDAC25" w14:textId="77777777" w:rsidR="00087FDF" w:rsidRPr="006C230A" w:rsidRDefault="00087FDF" w:rsidP="00087FDF">
      <w:pPr>
        <w:pStyle w:val="1"/>
        <w:rPr>
          <w:rFonts w:cs="Arial"/>
          <w:sz w:val="20"/>
        </w:rPr>
      </w:pPr>
      <w:r w:rsidRPr="006C230A">
        <w:rPr>
          <w:rFonts w:cs="Arial"/>
          <w:sz w:val="20"/>
        </w:rPr>
        <w:t>School History</w:t>
      </w:r>
    </w:p>
    <w:p w14:paraId="3AF20326" w14:textId="77777777" w:rsidR="00087FDF" w:rsidRDefault="00886BD4" w:rsidP="002A17D4">
      <w:pPr>
        <w:pStyle w:val="ae"/>
        <w:spacing w:before="0" w:beforeAutospacing="0" w:line="276" w:lineRule="auto"/>
        <w:jc w:val="both"/>
        <w:rPr>
          <w:rFonts w:ascii="Arial" w:hAnsi="Arial" w:cs="Arial"/>
          <w:sz w:val="20"/>
          <w:szCs w:val="20"/>
        </w:rPr>
      </w:pPr>
      <w:r>
        <w:rPr>
          <w:rFonts w:ascii="Arial" w:hAnsi="Arial" w:cs="Arial"/>
          <w:sz w:val="20"/>
          <w:szCs w:val="20"/>
        </w:rPr>
        <w:t xml:space="preserve">MEC began operations in 2007 as a program within </w:t>
      </w:r>
      <w:r w:rsidR="00087FDF" w:rsidRPr="006C230A">
        <w:rPr>
          <w:rFonts w:ascii="Arial" w:hAnsi="Arial" w:cs="Arial"/>
          <w:sz w:val="20"/>
          <w:szCs w:val="20"/>
        </w:rPr>
        <w:t>International Educational Center</w:t>
      </w:r>
      <w:r>
        <w:rPr>
          <w:rFonts w:ascii="Arial" w:hAnsi="Arial" w:cs="Arial"/>
          <w:sz w:val="20"/>
          <w:szCs w:val="20"/>
        </w:rPr>
        <w:t xml:space="preserve">. The school was founded </w:t>
      </w:r>
      <w:r w:rsidR="00087FDF" w:rsidRPr="006C230A">
        <w:rPr>
          <w:rFonts w:ascii="Arial" w:hAnsi="Arial" w:cs="Arial"/>
          <w:sz w:val="20"/>
          <w:szCs w:val="20"/>
        </w:rPr>
        <w:t xml:space="preserve">by Lucy Lyubetska and </w:t>
      </w:r>
      <w:r w:rsidR="00B538B8">
        <w:rPr>
          <w:rFonts w:ascii="Arial" w:hAnsi="Arial" w:cs="Arial"/>
          <w:sz w:val="20"/>
          <w:szCs w:val="20"/>
        </w:rPr>
        <w:t>Svetl</w:t>
      </w:r>
      <w:r w:rsidR="00087FDF" w:rsidRPr="006C230A">
        <w:rPr>
          <w:rFonts w:ascii="Arial" w:hAnsi="Arial" w:cs="Arial"/>
          <w:sz w:val="20"/>
          <w:szCs w:val="20"/>
        </w:rPr>
        <w:t>ana Dizik, eager professionals who aspired to transfer dreams into reality. In 20</w:t>
      </w:r>
      <w:r>
        <w:rPr>
          <w:rFonts w:ascii="Arial" w:hAnsi="Arial" w:cs="Arial"/>
          <w:sz w:val="20"/>
          <w:szCs w:val="20"/>
        </w:rPr>
        <w:t>11</w:t>
      </w:r>
      <w:r w:rsidR="00087FDF" w:rsidRPr="006C230A">
        <w:rPr>
          <w:rFonts w:ascii="Arial" w:hAnsi="Arial" w:cs="Arial"/>
          <w:sz w:val="20"/>
          <w:szCs w:val="20"/>
        </w:rPr>
        <w:t xml:space="preserve">, the school </w:t>
      </w:r>
      <w:r>
        <w:rPr>
          <w:rFonts w:ascii="Arial" w:hAnsi="Arial" w:cs="Arial"/>
          <w:sz w:val="20"/>
          <w:szCs w:val="20"/>
        </w:rPr>
        <w:t>was officially separated from International Educational Center, and now stands alone a</w:t>
      </w:r>
      <w:r w:rsidR="00607AD8">
        <w:rPr>
          <w:rFonts w:ascii="Arial" w:hAnsi="Arial" w:cs="Arial"/>
          <w:sz w:val="20"/>
          <w:szCs w:val="20"/>
        </w:rPr>
        <w:t>s a</w:t>
      </w:r>
      <w:r>
        <w:rPr>
          <w:rFonts w:ascii="Arial" w:hAnsi="Arial" w:cs="Arial"/>
          <w:sz w:val="20"/>
          <w:szCs w:val="20"/>
        </w:rPr>
        <w:t xml:space="preserve"> single program dedicated to the field of Diagnostic Medical Sonography. </w:t>
      </w:r>
      <w:r w:rsidR="00087FDF" w:rsidRPr="006C230A">
        <w:rPr>
          <w:rFonts w:ascii="Arial" w:hAnsi="Arial" w:cs="Arial"/>
          <w:sz w:val="20"/>
          <w:szCs w:val="20"/>
        </w:rPr>
        <w:t>The school has proven to offer</w:t>
      </w:r>
      <w:r>
        <w:rPr>
          <w:rFonts w:ascii="Arial" w:hAnsi="Arial" w:cs="Arial"/>
          <w:sz w:val="20"/>
          <w:szCs w:val="20"/>
        </w:rPr>
        <w:t xml:space="preserve"> a</w:t>
      </w:r>
      <w:r w:rsidR="00087FDF" w:rsidRPr="006C230A">
        <w:rPr>
          <w:rFonts w:ascii="Arial" w:hAnsi="Arial" w:cs="Arial"/>
          <w:sz w:val="20"/>
          <w:szCs w:val="20"/>
        </w:rPr>
        <w:t xml:space="preserve"> highly e</w:t>
      </w:r>
      <w:r>
        <w:rPr>
          <w:rFonts w:ascii="Arial" w:hAnsi="Arial" w:cs="Arial"/>
          <w:sz w:val="20"/>
          <w:szCs w:val="20"/>
        </w:rPr>
        <w:t>ffective and competitive program</w:t>
      </w:r>
      <w:r w:rsidR="00087FDF" w:rsidRPr="006C230A">
        <w:rPr>
          <w:rFonts w:ascii="Arial" w:hAnsi="Arial" w:cs="Arial"/>
          <w:sz w:val="20"/>
          <w:szCs w:val="20"/>
        </w:rPr>
        <w:t>,</w:t>
      </w:r>
      <w:r>
        <w:rPr>
          <w:rFonts w:ascii="Arial" w:hAnsi="Arial" w:cs="Arial"/>
          <w:sz w:val="20"/>
          <w:szCs w:val="20"/>
        </w:rPr>
        <w:t xml:space="preserve"> with 1/3 of all course schedules dedicated to clinical practice. </w:t>
      </w:r>
      <w:r w:rsidR="00087FDF" w:rsidRPr="006C230A">
        <w:rPr>
          <w:rFonts w:ascii="Arial" w:hAnsi="Arial" w:cs="Arial"/>
          <w:sz w:val="20"/>
          <w:szCs w:val="20"/>
        </w:rPr>
        <w:t xml:space="preserve"> </w:t>
      </w:r>
    </w:p>
    <w:p w14:paraId="716F9E72" w14:textId="77777777" w:rsidR="002A17D4" w:rsidRDefault="002A17D4" w:rsidP="000157A5">
      <w:pPr>
        <w:pStyle w:val="1"/>
        <w:rPr>
          <w:rFonts w:cs="Arial"/>
          <w:sz w:val="20"/>
        </w:rPr>
      </w:pPr>
    </w:p>
    <w:p w14:paraId="621E6CDB" w14:textId="77777777" w:rsidR="00886BD4" w:rsidRPr="006C230A" w:rsidRDefault="00886BD4" w:rsidP="00087FDF">
      <w:pPr>
        <w:pStyle w:val="ae"/>
        <w:rPr>
          <w:rFonts w:ascii="Arial" w:hAnsi="Arial" w:cs="Arial"/>
          <w:sz w:val="20"/>
          <w:szCs w:val="20"/>
        </w:rPr>
      </w:pPr>
    </w:p>
    <w:p w14:paraId="4442E7B3" w14:textId="77777777" w:rsidR="00087FDF" w:rsidRPr="006C230A" w:rsidRDefault="00AB178B" w:rsidP="00087FDF">
      <w:pPr>
        <w:pStyle w:val="1"/>
        <w:rPr>
          <w:rFonts w:cs="Arial"/>
          <w:sz w:val="20"/>
        </w:rPr>
      </w:pPr>
      <w:bookmarkStart w:id="3" w:name="teachers"/>
      <w:bookmarkEnd w:id="3"/>
      <w:r>
        <w:rPr>
          <w:rFonts w:cs="Arial"/>
          <w:sz w:val="20"/>
        </w:rPr>
        <w:br w:type="page"/>
      </w:r>
      <w:r w:rsidR="00087FDF" w:rsidRPr="006C230A">
        <w:rPr>
          <w:rFonts w:cs="Arial"/>
          <w:sz w:val="20"/>
        </w:rPr>
        <w:lastRenderedPageBreak/>
        <w:t xml:space="preserve">Instructors </w:t>
      </w:r>
    </w:p>
    <w:p w14:paraId="55BF8535" w14:textId="77777777" w:rsidR="00087FDF" w:rsidRPr="006C230A" w:rsidRDefault="00087FDF" w:rsidP="00087FDF">
      <w:pPr>
        <w:pStyle w:val="ae"/>
        <w:rPr>
          <w:rFonts w:ascii="Arial" w:hAnsi="Arial" w:cs="Arial"/>
          <w:sz w:val="20"/>
          <w:szCs w:val="20"/>
        </w:rPr>
      </w:pPr>
      <w:r w:rsidRPr="006C230A">
        <w:rPr>
          <w:rFonts w:ascii="Arial" w:hAnsi="Arial" w:cs="Arial"/>
          <w:sz w:val="20"/>
          <w:szCs w:val="20"/>
        </w:rPr>
        <w:t>Our group of</w:t>
      </w:r>
      <w:r w:rsidR="00AB178B">
        <w:rPr>
          <w:rFonts w:ascii="Arial" w:hAnsi="Arial" w:cs="Arial"/>
          <w:sz w:val="20"/>
          <w:szCs w:val="20"/>
        </w:rPr>
        <w:t xml:space="preserve"> talented</w:t>
      </w:r>
      <w:r w:rsidRPr="006C230A">
        <w:rPr>
          <w:rFonts w:ascii="Arial" w:hAnsi="Arial" w:cs="Arial"/>
          <w:sz w:val="20"/>
          <w:szCs w:val="20"/>
        </w:rPr>
        <w:t xml:space="preserve"> instructors go</w:t>
      </w:r>
      <w:r w:rsidR="00C100A1">
        <w:rPr>
          <w:rFonts w:ascii="Arial" w:hAnsi="Arial" w:cs="Arial"/>
          <w:sz w:val="20"/>
          <w:szCs w:val="20"/>
        </w:rPr>
        <w:t>es</w:t>
      </w:r>
      <w:r w:rsidRPr="006C230A">
        <w:rPr>
          <w:rFonts w:ascii="Arial" w:hAnsi="Arial" w:cs="Arial"/>
          <w:sz w:val="20"/>
          <w:szCs w:val="20"/>
        </w:rPr>
        <w:t xml:space="preserve"> </w:t>
      </w:r>
      <w:r w:rsidRPr="00B832BE">
        <w:rPr>
          <w:rFonts w:ascii="Arial" w:hAnsi="Arial" w:cs="Arial"/>
          <w:sz w:val="20"/>
          <w:szCs w:val="20"/>
        </w:rPr>
        <w:t xml:space="preserve">through </w:t>
      </w:r>
      <w:r w:rsidR="00C100A1" w:rsidRPr="00B832BE">
        <w:rPr>
          <w:rFonts w:ascii="Arial" w:hAnsi="Arial" w:cs="Arial"/>
          <w:sz w:val="20"/>
          <w:szCs w:val="20"/>
        </w:rPr>
        <w:t xml:space="preserve">a </w:t>
      </w:r>
      <w:r w:rsidRPr="00B832BE">
        <w:rPr>
          <w:rFonts w:ascii="Arial" w:hAnsi="Arial" w:cs="Arial"/>
          <w:sz w:val="20"/>
          <w:szCs w:val="20"/>
        </w:rPr>
        <w:t>rigorous</w:t>
      </w:r>
      <w:r w:rsidR="00C100A1" w:rsidRPr="00B832BE">
        <w:rPr>
          <w:rFonts w:ascii="Arial" w:hAnsi="Arial" w:cs="Arial"/>
          <w:sz w:val="20"/>
          <w:szCs w:val="20"/>
        </w:rPr>
        <w:t xml:space="preserve"> evaluation and interview process</w:t>
      </w:r>
      <w:r w:rsidR="00C100A1">
        <w:rPr>
          <w:rFonts w:ascii="Arial" w:hAnsi="Arial" w:cs="Arial"/>
          <w:sz w:val="20"/>
          <w:szCs w:val="20"/>
        </w:rPr>
        <w:t xml:space="preserve"> </w:t>
      </w:r>
      <w:r w:rsidRPr="006C230A">
        <w:rPr>
          <w:rFonts w:ascii="Arial" w:hAnsi="Arial" w:cs="Arial"/>
          <w:sz w:val="20"/>
          <w:szCs w:val="20"/>
        </w:rPr>
        <w:t>before joining our education</w:t>
      </w:r>
      <w:r w:rsidR="00C100A1">
        <w:rPr>
          <w:rFonts w:ascii="Arial" w:hAnsi="Arial" w:cs="Arial"/>
          <w:sz w:val="20"/>
          <w:szCs w:val="20"/>
        </w:rPr>
        <w:t>al</w:t>
      </w:r>
      <w:r w:rsidR="00886BD4">
        <w:rPr>
          <w:rFonts w:ascii="Arial" w:hAnsi="Arial" w:cs="Arial"/>
          <w:sz w:val="20"/>
          <w:szCs w:val="20"/>
        </w:rPr>
        <w:t xml:space="preserve"> family. Every </w:t>
      </w:r>
      <w:r w:rsidRPr="006C230A">
        <w:rPr>
          <w:rFonts w:ascii="Arial" w:hAnsi="Arial" w:cs="Arial"/>
          <w:sz w:val="20"/>
          <w:szCs w:val="20"/>
        </w:rPr>
        <w:t xml:space="preserve">instructor </w:t>
      </w:r>
      <w:r w:rsidR="00886BD4">
        <w:rPr>
          <w:rFonts w:ascii="Arial" w:hAnsi="Arial" w:cs="Arial"/>
          <w:sz w:val="20"/>
          <w:szCs w:val="20"/>
        </w:rPr>
        <w:t xml:space="preserve">must </w:t>
      </w:r>
      <w:r w:rsidRPr="006C230A">
        <w:rPr>
          <w:rFonts w:ascii="Arial" w:hAnsi="Arial" w:cs="Arial"/>
          <w:sz w:val="20"/>
          <w:szCs w:val="20"/>
        </w:rPr>
        <w:t>possess</w:t>
      </w:r>
      <w:r w:rsidR="00C100A1">
        <w:rPr>
          <w:rFonts w:ascii="Arial" w:hAnsi="Arial" w:cs="Arial"/>
          <w:sz w:val="20"/>
          <w:szCs w:val="20"/>
        </w:rPr>
        <w:t xml:space="preserve"> a post-collegiate degree as well as</w:t>
      </w:r>
      <w:r w:rsidR="00886BD4">
        <w:rPr>
          <w:rFonts w:ascii="Arial" w:hAnsi="Arial" w:cs="Arial"/>
          <w:sz w:val="20"/>
          <w:szCs w:val="20"/>
        </w:rPr>
        <w:t xml:space="preserve"> at least 5 years of professional, clinical experience in ultrasound practice</w:t>
      </w:r>
      <w:r w:rsidRPr="006C230A">
        <w:rPr>
          <w:rFonts w:ascii="Arial" w:hAnsi="Arial" w:cs="Arial"/>
          <w:sz w:val="20"/>
          <w:szCs w:val="20"/>
        </w:rPr>
        <w:t xml:space="preserve">. Before </w:t>
      </w:r>
      <w:r w:rsidR="00C100A1" w:rsidRPr="00B832BE">
        <w:rPr>
          <w:rFonts w:ascii="Arial" w:hAnsi="Arial" w:cs="Arial"/>
          <w:sz w:val="20"/>
          <w:szCs w:val="20"/>
        </w:rPr>
        <w:t>students enroll</w:t>
      </w:r>
      <w:r w:rsidR="00886BD4">
        <w:rPr>
          <w:rFonts w:ascii="Arial" w:hAnsi="Arial" w:cs="Arial"/>
          <w:sz w:val="20"/>
          <w:szCs w:val="20"/>
        </w:rPr>
        <w:t xml:space="preserve">, his or her ultimate professional </w:t>
      </w:r>
      <w:r w:rsidRPr="006C230A">
        <w:rPr>
          <w:rFonts w:ascii="Arial" w:hAnsi="Arial" w:cs="Arial"/>
          <w:sz w:val="20"/>
          <w:szCs w:val="20"/>
        </w:rPr>
        <w:t>goals</w:t>
      </w:r>
      <w:r w:rsidR="00886BD4">
        <w:rPr>
          <w:rFonts w:ascii="Arial" w:hAnsi="Arial" w:cs="Arial"/>
          <w:sz w:val="20"/>
          <w:szCs w:val="20"/>
        </w:rPr>
        <w:t xml:space="preserve"> are taken into consideration. Advisors, administrators, and instructors alike provide exceptional guidance and </w:t>
      </w:r>
      <w:r w:rsidRPr="006C230A">
        <w:rPr>
          <w:rFonts w:ascii="Arial" w:hAnsi="Arial" w:cs="Arial"/>
          <w:sz w:val="20"/>
          <w:szCs w:val="20"/>
        </w:rPr>
        <w:t>possibilities for attaining th</w:t>
      </w:r>
      <w:r w:rsidR="00886BD4">
        <w:rPr>
          <w:rFonts w:ascii="Arial" w:hAnsi="Arial" w:cs="Arial"/>
          <w:sz w:val="20"/>
          <w:szCs w:val="20"/>
        </w:rPr>
        <w:t xml:space="preserve">ose goals. At the same time, our experienced </w:t>
      </w:r>
      <w:r w:rsidRPr="006C230A">
        <w:rPr>
          <w:rFonts w:ascii="Arial" w:hAnsi="Arial" w:cs="Arial"/>
          <w:sz w:val="20"/>
          <w:szCs w:val="20"/>
        </w:rPr>
        <w:t>instructors have already had years of experience and underst</w:t>
      </w:r>
      <w:r w:rsidR="00886BD4">
        <w:rPr>
          <w:rFonts w:ascii="Arial" w:hAnsi="Arial" w:cs="Arial"/>
          <w:sz w:val="20"/>
          <w:szCs w:val="20"/>
        </w:rPr>
        <w:t>and the challenges associated with the field and obtaining a position therein</w:t>
      </w:r>
      <w:r w:rsidRPr="006C230A">
        <w:rPr>
          <w:rFonts w:ascii="Arial" w:hAnsi="Arial" w:cs="Arial"/>
          <w:sz w:val="20"/>
          <w:szCs w:val="20"/>
        </w:rPr>
        <w:t>.</w:t>
      </w:r>
    </w:p>
    <w:p w14:paraId="2F663186" w14:textId="77777777" w:rsidR="00886BD4" w:rsidRDefault="00886BD4" w:rsidP="00087FDF">
      <w:pPr>
        <w:pStyle w:val="1"/>
        <w:rPr>
          <w:rFonts w:cs="Arial"/>
          <w:sz w:val="20"/>
        </w:rPr>
      </w:pPr>
      <w:bookmarkStart w:id="4" w:name="accr"/>
      <w:bookmarkStart w:id="5" w:name="Mission"/>
      <w:bookmarkEnd w:id="4"/>
    </w:p>
    <w:p w14:paraId="7E86B166" w14:textId="77777777" w:rsidR="00087FDF" w:rsidRPr="006C230A" w:rsidRDefault="00087FDF" w:rsidP="00087FDF">
      <w:pPr>
        <w:pStyle w:val="1"/>
        <w:rPr>
          <w:rFonts w:cs="Arial"/>
          <w:sz w:val="20"/>
        </w:rPr>
      </w:pPr>
      <w:r w:rsidRPr="006C230A">
        <w:rPr>
          <w:rFonts w:cs="Arial"/>
          <w:sz w:val="20"/>
        </w:rPr>
        <w:t>Mission Statement</w:t>
      </w:r>
    </w:p>
    <w:bookmarkEnd w:id="5"/>
    <w:p w14:paraId="1050A073" w14:textId="77777777" w:rsidR="003861B6" w:rsidRDefault="003861B6">
      <w:pPr>
        <w:jc w:val="center"/>
        <w:rPr>
          <w:rFonts w:ascii="Arial" w:hAnsi="Arial" w:cs="Arial"/>
          <w:b/>
          <w:sz w:val="20"/>
          <w:szCs w:val="20"/>
        </w:rPr>
      </w:pPr>
    </w:p>
    <w:p w14:paraId="00282224" w14:textId="77777777" w:rsidR="00886BD4" w:rsidRPr="00886BD4" w:rsidRDefault="00886BD4" w:rsidP="00886BD4">
      <w:pPr>
        <w:contextualSpacing/>
        <w:rPr>
          <w:rFonts w:ascii="Arial" w:eastAsia="Calibri" w:hAnsi="Arial" w:cs="Arial"/>
          <w:noProof/>
          <w:sz w:val="20"/>
          <w:szCs w:val="20"/>
        </w:rPr>
      </w:pPr>
      <w:r w:rsidRPr="00886BD4">
        <w:rPr>
          <w:rFonts w:ascii="Arial" w:eastAsia="Calibri" w:hAnsi="Arial" w:cs="Arial"/>
          <w:noProof/>
          <w:sz w:val="20"/>
          <w:szCs w:val="20"/>
        </w:rPr>
        <w:t>The mission of the Medical Educational Center (MEC) is to provide innovative sonographic career training based on current technology and best practices,  within a supportive and collaborative environment.</w:t>
      </w:r>
    </w:p>
    <w:p w14:paraId="1EB261B3" w14:textId="77777777" w:rsidR="00886BD4" w:rsidRPr="006C230A" w:rsidRDefault="00886BD4" w:rsidP="00886BD4">
      <w:pPr>
        <w:rPr>
          <w:rFonts w:ascii="Arial" w:hAnsi="Arial" w:cs="Arial"/>
          <w:b/>
          <w:sz w:val="20"/>
          <w:szCs w:val="20"/>
        </w:rPr>
      </w:pPr>
    </w:p>
    <w:p w14:paraId="3C5AC05C" w14:textId="77777777" w:rsidR="00886BD4" w:rsidRDefault="00886BD4" w:rsidP="005B2552">
      <w:pPr>
        <w:pStyle w:val="7"/>
        <w:spacing w:after="0"/>
        <w:jc w:val="both"/>
        <w:rPr>
          <w:rFonts w:cs="Arial"/>
          <w:b/>
        </w:rPr>
      </w:pPr>
    </w:p>
    <w:p w14:paraId="0092515B" w14:textId="77777777" w:rsidR="003861B6" w:rsidRPr="006C230A" w:rsidRDefault="003861B6" w:rsidP="005B2552">
      <w:pPr>
        <w:pStyle w:val="7"/>
        <w:spacing w:after="0"/>
        <w:jc w:val="both"/>
        <w:rPr>
          <w:rFonts w:cs="Arial"/>
          <w:b/>
        </w:rPr>
      </w:pPr>
      <w:r w:rsidRPr="006C230A">
        <w:rPr>
          <w:rFonts w:cs="Arial"/>
          <w:b/>
        </w:rPr>
        <w:t>Philosophy</w:t>
      </w:r>
    </w:p>
    <w:p w14:paraId="0847D1ED" w14:textId="77777777" w:rsidR="003861B6" w:rsidRDefault="003861B6" w:rsidP="005B2552">
      <w:pPr>
        <w:pStyle w:val="a4"/>
        <w:spacing w:after="0"/>
        <w:jc w:val="both"/>
        <w:rPr>
          <w:rFonts w:ascii="Arial" w:hAnsi="Arial" w:cs="Arial"/>
          <w:sz w:val="20"/>
        </w:rPr>
      </w:pPr>
    </w:p>
    <w:p w14:paraId="464D179D" w14:textId="77777777" w:rsidR="00886BD4" w:rsidRPr="00886BD4" w:rsidRDefault="00886BD4" w:rsidP="00886BD4">
      <w:pPr>
        <w:contextualSpacing/>
        <w:rPr>
          <w:rFonts w:ascii="Arial" w:eastAsia="Calibri" w:hAnsi="Arial" w:cs="Arial"/>
          <w:noProof/>
          <w:sz w:val="20"/>
          <w:szCs w:val="20"/>
        </w:rPr>
      </w:pPr>
      <w:r w:rsidRPr="00886BD4">
        <w:rPr>
          <w:rFonts w:ascii="Arial" w:eastAsia="Calibri" w:hAnsi="Arial" w:cs="Arial"/>
          <w:noProof/>
          <w:sz w:val="20"/>
          <w:szCs w:val="20"/>
        </w:rPr>
        <w:t>The goal of the school is to produce effective health care providers by training professional,</w:t>
      </w:r>
    </w:p>
    <w:p w14:paraId="168FAEF4" w14:textId="77777777" w:rsidR="00886BD4" w:rsidRPr="00886BD4" w:rsidRDefault="00886BD4" w:rsidP="00886BD4">
      <w:pPr>
        <w:contextualSpacing/>
        <w:rPr>
          <w:rFonts w:ascii="Arial" w:eastAsia="Calibri" w:hAnsi="Arial" w:cs="Arial"/>
          <w:noProof/>
          <w:sz w:val="20"/>
          <w:szCs w:val="20"/>
        </w:rPr>
      </w:pPr>
      <w:r w:rsidRPr="00886BD4">
        <w:rPr>
          <w:rFonts w:ascii="Arial" w:eastAsia="Calibri" w:hAnsi="Arial" w:cs="Arial"/>
          <w:noProof/>
          <w:sz w:val="20"/>
          <w:szCs w:val="20"/>
        </w:rPr>
        <w:t xml:space="preserve">competent sonographic technicians. This is based on the school's philosophy that potential health care providers of diagnostic medical sonography require thorough training from instructors who posess a comprehensive body of knowledge and provide extensive opportunities for advanced clinical expereinces using modern equipment. MEC encourages students to strive for excellence in providing quality of care to patients. </w:t>
      </w:r>
    </w:p>
    <w:p w14:paraId="21377865" w14:textId="77777777" w:rsidR="00886BD4" w:rsidRPr="006C230A" w:rsidRDefault="00886BD4" w:rsidP="005B2552">
      <w:pPr>
        <w:pStyle w:val="a4"/>
        <w:spacing w:after="0"/>
        <w:jc w:val="both"/>
        <w:rPr>
          <w:rFonts w:ascii="Arial" w:hAnsi="Arial" w:cs="Arial"/>
          <w:sz w:val="20"/>
        </w:rPr>
      </w:pPr>
    </w:p>
    <w:p w14:paraId="6812858B" w14:textId="77777777" w:rsidR="00886BD4" w:rsidRDefault="00886BD4" w:rsidP="002E06CA">
      <w:pPr>
        <w:jc w:val="center"/>
        <w:rPr>
          <w:rFonts w:ascii="Arial" w:hAnsi="Arial" w:cs="Arial"/>
          <w:b/>
          <w:sz w:val="20"/>
          <w:szCs w:val="20"/>
        </w:rPr>
      </w:pPr>
    </w:p>
    <w:p w14:paraId="299A10F2" w14:textId="77777777" w:rsidR="00886BD4" w:rsidRDefault="00886BD4" w:rsidP="002E06CA">
      <w:pPr>
        <w:jc w:val="center"/>
        <w:rPr>
          <w:rFonts w:ascii="Arial" w:hAnsi="Arial" w:cs="Arial"/>
          <w:b/>
          <w:sz w:val="20"/>
          <w:szCs w:val="20"/>
        </w:rPr>
      </w:pPr>
    </w:p>
    <w:p w14:paraId="1688D986" w14:textId="77777777" w:rsidR="00886BD4" w:rsidRDefault="00886BD4" w:rsidP="002E06CA">
      <w:pPr>
        <w:jc w:val="center"/>
        <w:rPr>
          <w:rFonts w:ascii="Arial" w:hAnsi="Arial" w:cs="Arial"/>
          <w:b/>
          <w:sz w:val="20"/>
          <w:szCs w:val="20"/>
        </w:rPr>
      </w:pPr>
    </w:p>
    <w:p w14:paraId="1B0DB9B5" w14:textId="77777777" w:rsidR="00886BD4" w:rsidRDefault="00886BD4" w:rsidP="002E06CA">
      <w:pPr>
        <w:jc w:val="center"/>
        <w:rPr>
          <w:rFonts w:ascii="Arial" w:hAnsi="Arial" w:cs="Arial"/>
          <w:b/>
          <w:sz w:val="20"/>
          <w:szCs w:val="20"/>
        </w:rPr>
      </w:pPr>
    </w:p>
    <w:p w14:paraId="789A07ED" w14:textId="77777777" w:rsidR="00886BD4" w:rsidRDefault="00A71F5C" w:rsidP="002E06CA">
      <w:pPr>
        <w:jc w:val="center"/>
        <w:rPr>
          <w:rFonts w:ascii="Arial" w:hAnsi="Arial" w:cs="Arial"/>
          <w:b/>
          <w:sz w:val="20"/>
          <w:szCs w:val="20"/>
        </w:rPr>
      </w:pPr>
      <w:r>
        <w:rPr>
          <w:rFonts w:ascii="Arial" w:hAnsi="Arial" w:cs="Arial"/>
          <w:b/>
          <w:sz w:val="20"/>
          <w:szCs w:val="20"/>
        </w:rPr>
        <w:br w:type="page"/>
      </w:r>
    </w:p>
    <w:p w14:paraId="482F119F" w14:textId="77777777" w:rsidR="002E06CA" w:rsidRDefault="002E06CA" w:rsidP="002E06CA">
      <w:pPr>
        <w:jc w:val="center"/>
        <w:rPr>
          <w:rFonts w:ascii="Arial" w:hAnsi="Arial" w:cs="Arial"/>
          <w:b/>
          <w:sz w:val="20"/>
          <w:szCs w:val="20"/>
        </w:rPr>
      </w:pPr>
      <w:r w:rsidRPr="002E06CA">
        <w:rPr>
          <w:rFonts w:ascii="Arial" w:hAnsi="Arial" w:cs="Arial"/>
          <w:b/>
          <w:sz w:val="20"/>
          <w:szCs w:val="20"/>
        </w:rPr>
        <w:lastRenderedPageBreak/>
        <w:t>ADMISSION</w:t>
      </w:r>
    </w:p>
    <w:p w14:paraId="50C3EAC9" w14:textId="77777777" w:rsidR="00A71F5C" w:rsidRDefault="00A71F5C" w:rsidP="00A71F5C">
      <w:pPr>
        <w:ind w:left="720"/>
        <w:contextualSpacing/>
        <w:rPr>
          <w:rFonts w:eastAsia="Calibri"/>
        </w:rPr>
      </w:pPr>
    </w:p>
    <w:p w14:paraId="0712FBB0" w14:textId="77777777" w:rsidR="00A71F5C" w:rsidRPr="00A71F5C" w:rsidRDefault="00A71F5C" w:rsidP="0076699F">
      <w:pPr>
        <w:contextualSpacing/>
        <w:rPr>
          <w:rFonts w:eastAsia="Calibri"/>
        </w:rPr>
      </w:pPr>
      <w:r w:rsidRPr="00A71F5C">
        <w:rPr>
          <w:rFonts w:eastAsia="Calibri"/>
        </w:rPr>
        <w:t>To be admitted to MEC's Sonography program, applicants must:</w:t>
      </w:r>
    </w:p>
    <w:p w14:paraId="7E4E3A2B" w14:textId="77777777" w:rsidR="00A71F5C" w:rsidRPr="00A71F5C" w:rsidRDefault="00A71F5C" w:rsidP="00A71F5C">
      <w:pPr>
        <w:ind w:left="720"/>
        <w:contextualSpacing/>
        <w:rPr>
          <w:rFonts w:eastAsia="Calibri"/>
        </w:rPr>
      </w:pPr>
    </w:p>
    <w:p w14:paraId="1A1A7C68" w14:textId="77777777" w:rsidR="00A71F5C" w:rsidRPr="00A71F5C" w:rsidRDefault="00A71F5C" w:rsidP="00A71F5C">
      <w:pPr>
        <w:contextualSpacing/>
        <w:rPr>
          <w:rFonts w:eastAsia="Calibri"/>
        </w:rPr>
      </w:pPr>
      <w:r w:rsidRPr="00A71F5C">
        <w:rPr>
          <w:rFonts w:eastAsia="Calibri"/>
        </w:rPr>
        <w:t>1. Be at least 18 years of age</w:t>
      </w:r>
    </w:p>
    <w:p w14:paraId="05237422" w14:textId="77777777" w:rsidR="00AE33DF" w:rsidRDefault="00A71F5C" w:rsidP="00AE33DF">
      <w:pPr>
        <w:ind w:left="270" w:hanging="270"/>
        <w:contextualSpacing/>
        <w:rPr>
          <w:rFonts w:eastAsia="Calibri"/>
        </w:rPr>
      </w:pPr>
      <w:r w:rsidRPr="00A71F5C">
        <w:rPr>
          <w:rFonts w:eastAsia="Calibri"/>
        </w:rPr>
        <w:t>2. Have a high school diploma or its equivalent (GED). Applicants with diplomas from outside the US must provid</w:t>
      </w:r>
      <w:r>
        <w:rPr>
          <w:rFonts w:eastAsia="Calibri"/>
        </w:rPr>
        <w:t>e a cer</w:t>
      </w:r>
      <w:r w:rsidRPr="00A71F5C">
        <w:rPr>
          <w:rFonts w:eastAsia="Calibri"/>
        </w:rPr>
        <w:t>tified, translated version.</w:t>
      </w:r>
    </w:p>
    <w:p w14:paraId="3C2AE15E" w14:textId="77777777" w:rsidR="00AE33DF" w:rsidRPr="00AE33DF" w:rsidRDefault="00AE33DF" w:rsidP="00AE33DF">
      <w:pPr>
        <w:ind w:left="270" w:hanging="270"/>
        <w:contextualSpacing/>
        <w:rPr>
          <w:rFonts w:eastAsia="Calibri"/>
        </w:rPr>
      </w:pPr>
      <w:r>
        <w:rPr>
          <w:rFonts w:eastAsia="Calibri"/>
        </w:rPr>
        <w:t>3. Display c</w:t>
      </w:r>
      <w:r w:rsidRPr="00AE33DF">
        <w:t xml:space="preserve">ommand of </w:t>
      </w:r>
      <w:r>
        <w:t xml:space="preserve">the </w:t>
      </w:r>
      <w:r w:rsidRPr="00AE33DF">
        <w:t>English language</w:t>
      </w:r>
    </w:p>
    <w:p w14:paraId="5414A2A5" w14:textId="77777777" w:rsidR="00AE33DF" w:rsidRDefault="00AE33DF" w:rsidP="00AE33DF">
      <w:pPr>
        <w:ind w:left="450"/>
        <w:textAlignment w:val="baseline"/>
      </w:pPr>
    </w:p>
    <w:p w14:paraId="36B0896E" w14:textId="77777777" w:rsidR="00AE33DF" w:rsidRPr="00AE33DF" w:rsidRDefault="00AE33DF" w:rsidP="00AE33DF">
      <w:pPr>
        <w:ind w:left="450"/>
        <w:textAlignment w:val="baseline"/>
      </w:pPr>
      <w:r w:rsidRPr="00AE33DF">
        <w:t>In addition, students must satisfy</w:t>
      </w:r>
      <w:r w:rsidRPr="00AE33DF">
        <w:rPr>
          <w:rStyle w:val="apple-converted-space"/>
        </w:rPr>
        <w:t> </w:t>
      </w:r>
      <w:r w:rsidRPr="00AE33DF">
        <w:rPr>
          <w:u w:val="single"/>
          <w:bdr w:val="none" w:sz="0" w:space="0" w:color="auto" w:frame="1"/>
        </w:rPr>
        <w:t>one</w:t>
      </w:r>
      <w:r w:rsidRPr="00AE33DF">
        <w:rPr>
          <w:rStyle w:val="apple-converted-space"/>
        </w:rPr>
        <w:t> </w:t>
      </w:r>
      <w:r w:rsidRPr="00AE33DF">
        <w:t>of the following:</w:t>
      </w:r>
    </w:p>
    <w:p w14:paraId="2D95139C" w14:textId="77777777" w:rsidR="00AE33DF" w:rsidRPr="00AE33DF" w:rsidRDefault="00AE33DF" w:rsidP="00AE33DF">
      <w:pPr>
        <w:numPr>
          <w:ilvl w:val="1"/>
          <w:numId w:val="18"/>
        </w:numPr>
        <w:tabs>
          <w:tab w:val="clear" w:pos="1440"/>
          <w:tab w:val="num" w:pos="900"/>
        </w:tabs>
        <w:ind w:left="900"/>
        <w:textAlignment w:val="baseline"/>
      </w:pPr>
      <w:r w:rsidRPr="00AE33DF">
        <w:t xml:space="preserve">Interview and obtain a favorable recommendation from the program director, </w:t>
      </w:r>
      <w:r>
        <w:t xml:space="preserve">or </w:t>
      </w:r>
      <w:r w:rsidRPr="00AE33DF">
        <w:t>director o</w:t>
      </w:r>
      <w:r>
        <w:t xml:space="preserve">f education </w:t>
      </w:r>
    </w:p>
    <w:p w14:paraId="4B1E088F" w14:textId="77777777" w:rsidR="00AE33DF" w:rsidRPr="00AE33DF" w:rsidRDefault="00AE33DF" w:rsidP="00AE33DF">
      <w:pPr>
        <w:numPr>
          <w:ilvl w:val="1"/>
          <w:numId w:val="18"/>
        </w:numPr>
        <w:tabs>
          <w:tab w:val="clear" w:pos="1440"/>
          <w:tab w:val="num" w:pos="900"/>
        </w:tabs>
        <w:ind w:left="900"/>
        <w:textAlignment w:val="baseline"/>
      </w:pPr>
      <w:r w:rsidRPr="00AE33DF">
        <w:t>(or) be a graduate of a two year Allied Health education program that is patient care related (Allied Health occupations include, but are not limited to, Diagnostic Medical Sonographer, Radiologic Technologist, Respiratory Therapist, Registered Nurse and Surgical Technologist);</w:t>
      </w:r>
    </w:p>
    <w:p w14:paraId="5A3B3B53" w14:textId="77777777" w:rsidR="00AE33DF" w:rsidRPr="00AE33DF" w:rsidRDefault="00AE33DF" w:rsidP="00AE33DF">
      <w:pPr>
        <w:numPr>
          <w:ilvl w:val="1"/>
          <w:numId w:val="18"/>
        </w:numPr>
        <w:tabs>
          <w:tab w:val="clear" w:pos="1440"/>
          <w:tab w:val="num" w:pos="900"/>
        </w:tabs>
        <w:ind w:left="900"/>
        <w:textAlignment w:val="baseline"/>
      </w:pPr>
      <w:r w:rsidRPr="00AE33DF">
        <w:t>(or) foreign graduates with a minimum of an Associate Degree or equivalent</w:t>
      </w:r>
      <w:r w:rsidR="002E1968">
        <w:t xml:space="preserve"> in a medical field or a Bachelor Degree in any other field</w:t>
      </w:r>
      <w:r w:rsidRPr="00AE33DF">
        <w:t xml:space="preserve"> (all transcripts and documents must be in English and evaluated by a foreign education transcript evaluation organization);</w:t>
      </w:r>
    </w:p>
    <w:p w14:paraId="2D5FD624" w14:textId="77777777" w:rsidR="00AE33DF" w:rsidRPr="00AE33DF" w:rsidRDefault="00AE33DF" w:rsidP="00AE33DF">
      <w:pPr>
        <w:numPr>
          <w:ilvl w:val="1"/>
          <w:numId w:val="18"/>
        </w:numPr>
        <w:tabs>
          <w:tab w:val="clear" w:pos="1440"/>
          <w:tab w:val="num" w:pos="900"/>
        </w:tabs>
        <w:ind w:left="900"/>
        <w:textAlignment w:val="baseline"/>
      </w:pPr>
      <w:r w:rsidRPr="00AE33DF">
        <w:t>(or) an Associate Degree or equivalent from an accredited college</w:t>
      </w:r>
    </w:p>
    <w:p w14:paraId="50A6E7A3" w14:textId="77777777" w:rsidR="00AE33DF" w:rsidRPr="00A71F5C" w:rsidRDefault="00AE33DF" w:rsidP="00AE33DF">
      <w:pPr>
        <w:ind w:left="270" w:hanging="270"/>
        <w:contextualSpacing/>
        <w:rPr>
          <w:rFonts w:eastAsia="Calibri"/>
        </w:rPr>
      </w:pPr>
    </w:p>
    <w:p w14:paraId="2E1139C6" w14:textId="77777777" w:rsidR="002E06CA" w:rsidRPr="002E06CA" w:rsidRDefault="002E06CA" w:rsidP="00A71F5C">
      <w:pPr>
        <w:pStyle w:val="af0"/>
        <w:ind w:left="0"/>
        <w:rPr>
          <w:rFonts w:ascii="Arial" w:eastAsia="Times New Roman" w:hAnsi="Arial" w:cs="Arial"/>
          <w:sz w:val="20"/>
          <w:szCs w:val="20"/>
        </w:rPr>
      </w:pPr>
    </w:p>
    <w:p w14:paraId="65E2276F" w14:textId="77777777" w:rsidR="002E06CA" w:rsidRDefault="002E06CA" w:rsidP="00BA6BBE">
      <w:pPr>
        <w:pStyle w:val="af0"/>
        <w:ind w:left="0"/>
        <w:rPr>
          <w:rFonts w:ascii="Arial" w:eastAsia="Times New Roman" w:hAnsi="Arial" w:cs="Arial"/>
          <w:b/>
          <w:sz w:val="20"/>
          <w:szCs w:val="20"/>
        </w:rPr>
      </w:pPr>
    </w:p>
    <w:p w14:paraId="300FCA9B" w14:textId="77777777" w:rsidR="007F039B" w:rsidRDefault="007F039B" w:rsidP="002E06CA">
      <w:pPr>
        <w:pStyle w:val="af0"/>
        <w:ind w:left="0"/>
        <w:jc w:val="center"/>
        <w:rPr>
          <w:rFonts w:ascii="Arial" w:eastAsia="Times New Roman" w:hAnsi="Arial" w:cs="Arial"/>
          <w:b/>
          <w:sz w:val="20"/>
          <w:szCs w:val="20"/>
        </w:rPr>
      </w:pPr>
    </w:p>
    <w:p w14:paraId="68DC6AC2" w14:textId="77777777" w:rsidR="002E06CA" w:rsidRPr="002E06CA" w:rsidRDefault="002E06CA" w:rsidP="002E06CA">
      <w:pPr>
        <w:pStyle w:val="af0"/>
        <w:ind w:left="0"/>
        <w:jc w:val="center"/>
        <w:rPr>
          <w:rFonts w:ascii="Arial" w:eastAsia="Times New Roman" w:hAnsi="Arial" w:cs="Arial"/>
          <w:b/>
          <w:sz w:val="20"/>
          <w:szCs w:val="20"/>
        </w:rPr>
      </w:pPr>
      <w:r w:rsidRPr="002E06CA">
        <w:rPr>
          <w:rFonts w:ascii="Arial" w:eastAsia="Times New Roman" w:hAnsi="Arial" w:cs="Arial"/>
          <w:b/>
          <w:sz w:val="20"/>
          <w:szCs w:val="20"/>
        </w:rPr>
        <w:t>REGISTRATION</w:t>
      </w:r>
      <w:r w:rsidR="00D01250">
        <w:rPr>
          <w:rFonts w:ascii="Arial" w:eastAsia="Times New Roman" w:hAnsi="Arial" w:cs="Arial"/>
          <w:b/>
          <w:sz w:val="20"/>
          <w:szCs w:val="20"/>
        </w:rPr>
        <w:t>, TUITION &amp; FEES</w:t>
      </w:r>
    </w:p>
    <w:p w14:paraId="6AF87522" w14:textId="77777777" w:rsidR="002E06CA" w:rsidRPr="002E06CA" w:rsidRDefault="002E06CA" w:rsidP="002E06CA">
      <w:pPr>
        <w:pStyle w:val="af0"/>
        <w:ind w:left="0"/>
        <w:jc w:val="center"/>
        <w:rPr>
          <w:rFonts w:ascii="Arial" w:eastAsia="Times New Roman" w:hAnsi="Arial" w:cs="Arial"/>
          <w:b/>
          <w:sz w:val="20"/>
          <w:szCs w:val="20"/>
        </w:rPr>
      </w:pPr>
    </w:p>
    <w:p w14:paraId="58B27F54" w14:textId="77777777" w:rsidR="004B3FA0" w:rsidRPr="002E06CA" w:rsidRDefault="004B3FA0" w:rsidP="004B3FA0">
      <w:pPr>
        <w:pStyle w:val="af0"/>
        <w:ind w:left="0"/>
        <w:rPr>
          <w:rFonts w:ascii="Arial" w:eastAsia="Times New Roman" w:hAnsi="Arial" w:cs="Arial"/>
          <w:sz w:val="20"/>
          <w:szCs w:val="20"/>
        </w:rPr>
      </w:pPr>
    </w:p>
    <w:p w14:paraId="52CB9B99" w14:textId="77777777" w:rsidR="004B3FA0" w:rsidRPr="005049C2" w:rsidRDefault="004B3FA0" w:rsidP="004B3FA0">
      <w:pPr>
        <w:pStyle w:val="af0"/>
        <w:numPr>
          <w:ilvl w:val="0"/>
          <w:numId w:val="3"/>
        </w:numPr>
        <w:tabs>
          <w:tab w:val="left" w:pos="720"/>
        </w:tabs>
        <w:ind w:left="720"/>
        <w:rPr>
          <w:rFonts w:ascii="Arial" w:hAnsi="Arial" w:cs="Arial"/>
          <w:sz w:val="20"/>
          <w:szCs w:val="20"/>
        </w:rPr>
      </w:pPr>
      <w:r w:rsidRPr="005049C2">
        <w:rPr>
          <w:rFonts w:ascii="Arial" w:eastAsia="Times New Roman" w:hAnsi="Arial" w:cs="Arial"/>
          <w:sz w:val="20"/>
          <w:szCs w:val="20"/>
        </w:rPr>
        <w:t>Pay a registration fee of $25</w:t>
      </w:r>
    </w:p>
    <w:p w14:paraId="681D0D81" w14:textId="77777777" w:rsidR="004B3FA0" w:rsidRPr="005049C2" w:rsidRDefault="004B3FA0" w:rsidP="004B3FA0">
      <w:pPr>
        <w:pStyle w:val="af0"/>
        <w:numPr>
          <w:ilvl w:val="0"/>
          <w:numId w:val="3"/>
        </w:numPr>
        <w:tabs>
          <w:tab w:val="left" w:pos="720"/>
        </w:tabs>
        <w:ind w:left="720"/>
        <w:rPr>
          <w:rFonts w:ascii="Arial" w:hAnsi="Arial" w:cs="Arial"/>
          <w:sz w:val="20"/>
          <w:szCs w:val="20"/>
        </w:rPr>
      </w:pPr>
      <w:r w:rsidRPr="005049C2">
        <w:rPr>
          <w:rFonts w:ascii="Arial" w:eastAsia="Times New Roman" w:hAnsi="Arial" w:cs="Arial"/>
          <w:sz w:val="20"/>
          <w:szCs w:val="20"/>
        </w:rPr>
        <w:t>Choose a payment plan option:</w:t>
      </w:r>
    </w:p>
    <w:p w14:paraId="3D9BEE4C" w14:textId="77777777" w:rsidR="004B3FA0" w:rsidRPr="005049C2" w:rsidRDefault="004B3FA0" w:rsidP="004B3FA0">
      <w:pPr>
        <w:pStyle w:val="af0"/>
        <w:numPr>
          <w:ilvl w:val="1"/>
          <w:numId w:val="3"/>
        </w:numPr>
        <w:tabs>
          <w:tab w:val="clear" w:pos="2160"/>
          <w:tab w:val="num" w:pos="1350"/>
        </w:tabs>
        <w:ind w:left="1350" w:hanging="270"/>
        <w:rPr>
          <w:rFonts w:ascii="Arial" w:hAnsi="Arial" w:cs="Arial"/>
          <w:sz w:val="20"/>
          <w:szCs w:val="20"/>
        </w:rPr>
      </w:pPr>
      <w:r w:rsidRPr="005049C2">
        <w:rPr>
          <w:rFonts w:ascii="Arial" w:eastAsia="Times New Roman" w:hAnsi="Arial" w:cs="Arial"/>
          <w:sz w:val="20"/>
          <w:szCs w:val="20"/>
        </w:rPr>
        <w:t xml:space="preserve">Pay the annual tuition fee of </w:t>
      </w:r>
      <w:r>
        <w:rPr>
          <w:rFonts w:ascii="Arial" w:eastAsia="Times New Roman" w:hAnsi="Arial" w:cs="Arial"/>
          <w:sz w:val="20"/>
          <w:szCs w:val="20"/>
        </w:rPr>
        <w:t>$</w:t>
      </w:r>
      <w:r w:rsidR="003C3A56">
        <w:rPr>
          <w:rFonts w:ascii="Arial" w:eastAsia="Times New Roman" w:hAnsi="Arial" w:cs="Arial"/>
          <w:sz w:val="20"/>
          <w:szCs w:val="20"/>
        </w:rPr>
        <w:t>4,200</w:t>
      </w:r>
      <w:r w:rsidRPr="005049C2">
        <w:rPr>
          <w:rFonts w:ascii="Arial" w:eastAsia="Times New Roman" w:hAnsi="Arial" w:cs="Arial"/>
          <w:sz w:val="20"/>
          <w:szCs w:val="20"/>
        </w:rPr>
        <w:t>.00 in full</w:t>
      </w:r>
    </w:p>
    <w:p w14:paraId="2211AAAF" w14:textId="77777777" w:rsidR="004B3FA0" w:rsidRPr="008873F2" w:rsidRDefault="004B3FA0" w:rsidP="004B3FA0">
      <w:pPr>
        <w:pStyle w:val="af0"/>
        <w:numPr>
          <w:ilvl w:val="1"/>
          <w:numId w:val="3"/>
        </w:numPr>
        <w:tabs>
          <w:tab w:val="clear" w:pos="2160"/>
          <w:tab w:val="num" w:pos="1350"/>
        </w:tabs>
        <w:ind w:left="1350" w:hanging="270"/>
        <w:rPr>
          <w:rFonts w:ascii="Arial" w:hAnsi="Arial" w:cs="Arial"/>
          <w:sz w:val="20"/>
          <w:szCs w:val="20"/>
        </w:rPr>
      </w:pPr>
      <w:r w:rsidRPr="005049C2">
        <w:rPr>
          <w:rFonts w:ascii="Arial" w:eastAsia="Times New Roman" w:hAnsi="Arial" w:cs="Arial"/>
          <w:sz w:val="20"/>
          <w:szCs w:val="20"/>
        </w:rPr>
        <w:t>Pay</w:t>
      </w:r>
      <w:r>
        <w:rPr>
          <w:rFonts w:ascii="Arial" w:eastAsia="Times New Roman" w:hAnsi="Arial" w:cs="Arial"/>
          <w:sz w:val="20"/>
          <w:szCs w:val="20"/>
        </w:rPr>
        <w:t xml:space="preserve"> 12</w:t>
      </w:r>
      <w:r w:rsidRPr="005049C2">
        <w:rPr>
          <w:rFonts w:ascii="Arial" w:eastAsia="Times New Roman" w:hAnsi="Arial" w:cs="Arial"/>
          <w:sz w:val="20"/>
          <w:szCs w:val="20"/>
        </w:rPr>
        <w:t xml:space="preserve"> installments of $</w:t>
      </w:r>
      <w:r w:rsidR="003C3A56">
        <w:rPr>
          <w:rFonts w:ascii="Arial" w:eastAsia="Times New Roman" w:hAnsi="Arial" w:cs="Arial"/>
          <w:sz w:val="20"/>
          <w:szCs w:val="20"/>
        </w:rPr>
        <w:t>350</w:t>
      </w:r>
      <w:r w:rsidRPr="005049C2">
        <w:rPr>
          <w:rFonts w:ascii="Arial" w:eastAsia="Times New Roman" w:hAnsi="Arial" w:cs="Arial"/>
          <w:sz w:val="20"/>
          <w:szCs w:val="20"/>
        </w:rPr>
        <w:t>.00 each (per month). A late fee of $5 per day will be charged when payments are more than 5 days late. For example, if your payment day is on the first day of each month and you have not paid by the fifth day of that month, beginning on the sixth day you will be charged a late fee of $5 per day).</w:t>
      </w:r>
    </w:p>
    <w:p w14:paraId="1ACDC395" w14:textId="77777777" w:rsidR="004B3FA0" w:rsidRPr="008873F2" w:rsidRDefault="004B3FA0" w:rsidP="004B3FA0">
      <w:pPr>
        <w:pStyle w:val="af0"/>
        <w:numPr>
          <w:ilvl w:val="1"/>
          <w:numId w:val="3"/>
        </w:numPr>
        <w:tabs>
          <w:tab w:val="clear" w:pos="2160"/>
          <w:tab w:val="num" w:pos="1350"/>
        </w:tabs>
        <w:ind w:left="1350" w:hanging="270"/>
        <w:rPr>
          <w:rFonts w:ascii="Arial" w:hAnsi="Arial" w:cs="Arial"/>
          <w:sz w:val="20"/>
          <w:szCs w:val="20"/>
        </w:rPr>
      </w:pPr>
      <w:r>
        <w:rPr>
          <w:rFonts w:ascii="Arial" w:eastAsia="Times New Roman" w:hAnsi="Arial" w:cs="Arial"/>
          <w:sz w:val="20"/>
          <w:szCs w:val="20"/>
        </w:rPr>
        <w:t xml:space="preserve">Pay </w:t>
      </w:r>
      <w:r w:rsidR="003C3A56">
        <w:rPr>
          <w:rFonts w:ascii="Arial" w:eastAsia="Times New Roman" w:hAnsi="Arial" w:cs="Arial"/>
          <w:sz w:val="20"/>
          <w:szCs w:val="20"/>
        </w:rPr>
        <w:t>7</w:t>
      </w:r>
      <w:r>
        <w:rPr>
          <w:rFonts w:ascii="Arial" w:eastAsia="Times New Roman" w:hAnsi="Arial" w:cs="Arial"/>
          <w:sz w:val="20"/>
          <w:szCs w:val="20"/>
        </w:rPr>
        <w:t xml:space="preserve"> installments of $</w:t>
      </w:r>
      <w:r w:rsidR="003C3A56">
        <w:rPr>
          <w:rFonts w:ascii="Arial" w:eastAsia="Times New Roman" w:hAnsi="Arial" w:cs="Arial"/>
          <w:sz w:val="20"/>
          <w:szCs w:val="20"/>
        </w:rPr>
        <w:t>600</w:t>
      </w:r>
      <w:r>
        <w:rPr>
          <w:rFonts w:ascii="Arial" w:eastAsia="Times New Roman" w:hAnsi="Arial" w:cs="Arial"/>
          <w:sz w:val="20"/>
          <w:szCs w:val="20"/>
        </w:rPr>
        <w:t>.00 each (per month). Late fees, as described above, will apply.</w:t>
      </w:r>
    </w:p>
    <w:p w14:paraId="62D4F3F5" w14:textId="77777777" w:rsidR="004B3FA0" w:rsidRPr="005049C2" w:rsidRDefault="004B3FA0" w:rsidP="004B3FA0">
      <w:pPr>
        <w:pStyle w:val="af0"/>
        <w:numPr>
          <w:ilvl w:val="1"/>
          <w:numId w:val="3"/>
        </w:numPr>
        <w:tabs>
          <w:tab w:val="clear" w:pos="2160"/>
          <w:tab w:val="num" w:pos="1350"/>
        </w:tabs>
        <w:ind w:left="1350" w:hanging="270"/>
        <w:rPr>
          <w:rFonts w:ascii="Arial" w:hAnsi="Arial" w:cs="Arial"/>
          <w:sz w:val="20"/>
          <w:szCs w:val="20"/>
        </w:rPr>
      </w:pPr>
      <w:r>
        <w:rPr>
          <w:rFonts w:ascii="Arial" w:eastAsia="Times New Roman" w:hAnsi="Arial" w:cs="Arial"/>
          <w:sz w:val="20"/>
          <w:szCs w:val="20"/>
        </w:rPr>
        <w:t xml:space="preserve">Other </w:t>
      </w:r>
      <w:r w:rsidRPr="008873F2">
        <w:rPr>
          <w:rFonts w:ascii="Arial" w:eastAsia="Times New Roman" w:hAnsi="Arial" w:cs="Arial"/>
          <w:sz w:val="20"/>
          <w:szCs w:val="20"/>
          <w:u w:val="single"/>
        </w:rPr>
        <w:t>monthly</w:t>
      </w:r>
      <w:r>
        <w:rPr>
          <w:rFonts w:ascii="Arial" w:eastAsia="Times New Roman" w:hAnsi="Arial" w:cs="Arial"/>
          <w:sz w:val="20"/>
          <w:szCs w:val="20"/>
        </w:rPr>
        <w:t xml:space="preserve"> payment options may be arranged. Please see a student advisor.</w:t>
      </w:r>
      <w:r w:rsidRPr="005049C2">
        <w:rPr>
          <w:rFonts w:ascii="Arial" w:eastAsia="Times New Roman" w:hAnsi="Arial" w:cs="Arial"/>
          <w:sz w:val="20"/>
          <w:szCs w:val="20"/>
        </w:rPr>
        <w:t xml:space="preserve"> </w:t>
      </w:r>
    </w:p>
    <w:p w14:paraId="1E9FED20" w14:textId="77777777" w:rsidR="004B3FA0" w:rsidRDefault="004B3FA0" w:rsidP="004B3FA0">
      <w:pPr>
        <w:jc w:val="both"/>
        <w:rPr>
          <w:rFonts w:ascii="Arial" w:hAnsi="Arial" w:cs="Arial"/>
          <w:sz w:val="20"/>
          <w:szCs w:val="20"/>
        </w:rPr>
      </w:pPr>
    </w:p>
    <w:p w14:paraId="7858A669" w14:textId="77777777" w:rsidR="004B3FA0" w:rsidRDefault="004B3FA0" w:rsidP="004B3FA0">
      <w:pPr>
        <w:jc w:val="both"/>
        <w:rPr>
          <w:rFonts w:ascii="Arial" w:hAnsi="Arial" w:cs="Arial"/>
          <w:sz w:val="20"/>
          <w:szCs w:val="20"/>
        </w:rPr>
      </w:pPr>
    </w:p>
    <w:p w14:paraId="7BF4F66A" w14:textId="77777777" w:rsidR="004B3FA0" w:rsidRPr="00D01250" w:rsidRDefault="004B3FA0" w:rsidP="004B3FA0">
      <w:pPr>
        <w:jc w:val="both"/>
        <w:rPr>
          <w:rFonts w:ascii="Arial" w:hAnsi="Arial" w:cs="Arial"/>
          <w:sz w:val="20"/>
          <w:szCs w:val="20"/>
        </w:rPr>
      </w:pPr>
      <w:r>
        <w:rPr>
          <w:rFonts w:ascii="Arial" w:hAnsi="Arial" w:cs="Arial"/>
          <w:sz w:val="20"/>
          <w:szCs w:val="20"/>
        </w:rPr>
        <w:t>*</w:t>
      </w:r>
      <w:r w:rsidRPr="00D01250">
        <w:rPr>
          <w:rFonts w:ascii="Arial" w:hAnsi="Arial" w:cs="Arial"/>
          <w:sz w:val="20"/>
          <w:szCs w:val="20"/>
        </w:rPr>
        <w:t xml:space="preserve">Textbooks will be distributed to students before each class. </w:t>
      </w:r>
    </w:p>
    <w:p w14:paraId="7F9E2C7A" w14:textId="77777777" w:rsidR="00D01250" w:rsidRPr="002E06CA" w:rsidRDefault="00D01250" w:rsidP="002E06CA">
      <w:pPr>
        <w:pStyle w:val="af0"/>
        <w:ind w:left="1440"/>
        <w:rPr>
          <w:rFonts w:ascii="Arial" w:hAnsi="Arial" w:cs="Arial"/>
          <w:sz w:val="20"/>
          <w:szCs w:val="20"/>
        </w:rPr>
      </w:pPr>
    </w:p>
    <w:p w14:paraId="721D3AC7" w14:textId="77777777" w:rsidR="002E06CA" w:rsidRDefault="002E06CA" w:rsidP="002E06CA">
      <w:pPr>
        <w:jc w:val="center"/>
        <w:rPr>
          <w:rFonts w:ascii="Arial" w:hAnsi="Arial" w:cs="Arial"/>
          <w:b/>
          <w:sz w:val="20"/>
          <w:szCs w:val="20"/>
        </w:rPr>
      </w:pPr>
    </w:p>
    <w:p w14:paraId="6664EB3D" w14:textId="77777777" w:rsidR="008873F2" w:rsidRDefault="008873F2" w:rsidP="002E06CA">
      <w:pPr>
        <w:jc w:val="center"/>
        <w:rPr>
          <w:rFonts w:ascii="Arial" w:hAnsi="Arial" w:cs="Arial"/>
          <w:b/>
          <w:sz w:val="20"/>
          <w:szCs w:val="20"/>
        </w:rPr>
      </w:pPr>
    </w:p>
    <w:p w14:paraId="48A1623E" w14:textId="77777777" w:rsidR="00A9023F" w:rsidRDefault="00A9023F" w:rsidP="002E06CA">
      <w:pPr>
        <w:jc w:val="center"/>
        <w:rPr>
          <w:rFonts w:ascii="Arial" w:hAnsi="Arial" w:cs="Arial"/>
          <w:b/>
          <w:sz w:val="20"/>
          <w:szCs w:val="20"/>
        </w:rPr>
      </w:pPr>
    </w:p>
    <w:p w14:paraId="7242D19E" w14:textId="77777777" w:rsidR="00A30522" w:rsidRDefault="00A30522">
      <w:pPr>
        <w:rPr>
          <w:rFonts w:ascii="Arial" w:hAnsi="Arial" w:cs="Arial"/>
          <w:b/>
          <w:sz w:val="20"/>
          <w:szCs w:val="20"/>
        </w:rPr>
      </w:pPr>
      <w:r>
        <w:rPr>
          <w:rFonts w:ascii="Arial" w:hAnsi="Arial" w:cs="Arial"/>
          <w:b/>
          <w:sz w:val="20"/>
          <w:szCs w:val="20"/>
        </w:rPr>
        <w:br w:type="page"/>
      </w:r>
    </w:p>
    <w:p w14:paraId="08708639" w14:textId="77777777" w:rsidR="002E06CA" w:rsidRPr="002E06CA" w:rsidRDefault="002E06CA" w:rsidP="002E06CA">
      <w:pPr>
        <w:jc w:val="center"/>
        <w:rPr>
          <w:rFonts w:ascii="Arial" w:hAnsi="Arial" w:cs="Arial"/>
          <w:b/>
          <w:sz w:val="20"/>
          <w:szCs w:val="20"/>
        </w:rPr>
      </w:pPr>
      <w:r w:rsidRPr="002E06CA">
        <w:rPr>
          <w:rFonts w:ascii="Arial" w:hAnsi="Arial" w:cs="Arial"/>
          <w:b/>
          <w:sz w:val="20"/>
          <w:szCs w:val="20"/>
        </w:rPr>
        <w:lastRenderedPageBreak/>
        <w:t>PLACEMENT</w:t>
      </w:r>
    </w:p>
    <w:p w14:paraId="5FD9FADE" w14:textId="77777777" w:rsidR="002E06CA" w:rsidRPr="002E06CA" w:rsidRDefault="002E06CA" w:rsidP="002E06CA">
      <w:pPr>
        <w:jc w:val="center"/>
        <w:rPr>
          <w:rFonts w:ascii="Arial" w:hAnsi="Arial" w:cs="Arial"/>
          <w:b/>
          <w:sz w:val="20"/>
          <w:szCs w:val="20"/>
        </w:rPr>
      </w:pPr>
    </w:p>
    <w:p w14:paraId="4879FF66" w14:textId="77777777" w:rsidR="00DF4818" w:rsidRPr="002E06CA" w:rsidRDefault="002E06CA" w:rsidP="005049C2">
      <w:pPr>
        <w:jc w:val="center"/>
        <w:rPr>
          <w:rFonts w:ascii="Arial" w:hAnsi="Arial" w:cs="Arial"/>
          <w:b/>
          <w:color w:val="FF0000"/>
          <w:sz w:val="20"/>
          <w:szCs w:val="20"/>
        </w:rPr>
      </w:pPr>
      <w:r w:rsidRPr="002E06CA">
        <w:rPr>
          <w:rFonts w:ascii="Arial" w:hAnsi="Arial" w:cs="Arial"/>
          <w:sz w:val="20"/>
          <w:szCs w:val="20"/>
        </w:rPr>
        <w:t xml:space="preserve">All new students </w:t>
      </w:r>
      <w:r w:rsidR="00A71F5C">
        <w:rPr>
          <w:rFonts w:ascii="Arial" w:hAnsi="Arial" w:cs="Arial"/>
          <w:sz w:val="20"/>
          <w:szCs w:val="20"/>
        </w:rPr>
        <w:t>will be place</w:t>
      </w:r>
      <w:r w:rsidR="005049C2">
        <w:rPr>
          <w:rFonts w:ascii="Arial" w:hAnsi="Arial" w:cs="Arial"/>
          <w:sz w:val="20"/>
          <w:szCs w:val="20"/>
        </w:rPr>
        <w:t>d into the next available program start date</w:t>
      </w:r>
      <w:r w:rsidR="00A71F5C">
        <w:rPr>
          <w:rFonts w:ascii="Arial" w:hAnsi="Arial" w:cs="Arial"/>
          <w:sz w:val="20"/>
          <w:szCs w:val="20"/>
        </w:rPr>
        <w:t>.</w:t>
      </w:r>
    </w:p>
    <w:p w14:paraId="0B47C35A" w14:textId="77777777" w:rsidR="006C230A" w:rsidRPr="002E06CA" w:rsidRDefault="006C230A" w:rsidP="006C230A">
      <w:pPr>
        <w:pStyle w:val="af0"/>
        <w:ind w:left="0"/>
        <w:contextualSpacing w:val="0"/>
        <w:rPr>
          <w:rFonts w:ascii="Arial" w:eastAsia="Times New Roman" w:hAnsi="Arial" w:cs="Arial"/>
          <w:sz w:val="20"/>
          <w:szCs w:val="20"/>
        </w:rPr>
      </w:pPr>
    </w:p>
    <w:p w14:paraId="5B1DF842" w14:textId="77777777" w:rsidR="00B06054" w:rsidRPr="00D4352E" w:rsidRDefault="00B06054" w:rsidP="00D4352E">
      <w:pPr>
        <w:rPr>
          <w:rFonts w:ascii="Arial" w:hAnsi="Arial" w:cs="Arial"/>
          <w:b/>
          <w:sz w:val="20"/>
          <w:szCs w:val="20"/>
          <w:u w:val="single"/>
        </w:rPr>
      </w:pPr>
      <w:r w:rsidRPr="00D4352E">
        <w:rPr>
          <w:rFonts w:ascii="Arial" w:hAnsi="Arial" w:cs="Arial"/>
          <w:b/>
          <w:sz w:val="20"/>
          <w:szCs w:val="20"/>
          <w:u w:val="single"/>
        </w:rPr>
        <w:t>Academic Expectations</w:t>
      </w:r>
    </w:p>
    <w:p w14:paraId="27C9EE65" w14:textId="77777777" w:rsidR="00B06054" w:rsidRPr="006C230A" w:rsidRDefault="00B06054" w:rsidP="00B06054">
      <w:pPr>
        <w:pStyle w:val="af1"/>
        <w:ind w:left="720"/>
        <w:rPr>
          <w:rFonts w:ascii="Arial" w:hAnsi="Arial" w:cs="Arial"/>
          <w:sz w:val="20"/>
          <w:szCs w:val="20"/>
        </w:rPr>
      </w:pPr>
    </w:p>
    <w:p w14:paraId="08CB5A2F" w14:textId="77777777" w:rsidR="00B06054" w:rsidRPr="006C230A" w:rsidRDefault="00B06054" w:rsidP="00B06054">
      <w:pPr>
        <w:pStyle w:val="af0"/>
        <w:ind w:left="0"/>
        <w:rPr>
          <w:rFonts w:ascii="Arial" w:hAnsi="Arial" w:cs="Arial"/>
          <w:sz w:val="20"/>
          <w:szCs w:val="20"/>
        </w:rPr>
      </w:pPr>
      <w:r w:rsidRPr="006C230A">
        <w:rPr>
          <w:rFonts w:ascii="Arial" w:hAnsi="Arial" w:cs="Arial"/>
          <w:sz w:val="20"/>
          <w:szCs w:val="20"/>
        </w:rPr>
        <w:t xml:space="preserve">As a student at </w:t>
      </w:r>
      <w:r w:rsidR="008C2014">
        <w:rPr>
          <w:rFonts w:ascii="Arial" w:hAnsi="Arial" w:cs="Arial"/>
          <w:sz w:val="20"/>
          <w:szCs w:val="20"/>
        </w:rPr>
        <w:t>MEC</w:t>
      </w:r>
      <w:r w:rsidRPr="006C230A">
        <w:rPr>
          <w:rFonts w:ascii="Arial" w:hAnsi="Arial" w:cs="Arial"/>
          <w:sz w:val="20"/>
          <w:szCs w:val="20"/>
        </w:rPr>
        <w:t xml:space="preserve"> you are required to:</w:t>
      </w:r>
    </w:p>
    <w:p w14:paraId="7C4F671B"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Engage actively in the learning process</w:t>
      </w:r>
    </w:p>
    <w:p w14:paraId="0D337331"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Ensure that you are familiar with, understand and pursue the requirements of your course</w:t>
      </w:r>
    </w:p>
    <w:p w14:paraId="09D6E65C"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Complete assigned tasks diligently and honestly and produce evidence of learning achievement</w:t>
      </w:r>
    </w:p>
    <w:p w14:paraId="14501CCF"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 xml:space="preserve">Take achievement tests </w:t>
      </w:r>
      <w:r w:rsidR="005049C2">
        <w:rPr>
          <w:rFonts w:ascii="Arial" w:hAnsi="Arial" w:cs="Arial"/>
          <w:sz w:val="20"/>
          <w:szCs w:val="20"/>
        </w:rPr>
        <w:t>at during the study of each topic</w:t>
      </w:r>
    </w:p>
    <w:p w14:paraId="606DEC51"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Submit all assignments by the due dates</w:t>
      </w:r>
    </w:p>
    <w:p w14:paraId="740FC553" w14:textId="77777777" w:rsidR="00E93DF2" w:rsidRPr="006C230A" w:rsidRDefault="00E93DF2"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Raise any concerns you have regarding your grades as early as possible and discuss them with your teacher (Academic Advisor) or the Education</w:t>
      </w:r>
      <w:r w:rsidR="00A71F5C">
        <w:rPr>
          <w:rFonts w:ascii="Arial" w:hAnsi="Arial" w:cs="Arial"/>
          <w:sz w:val="20"/>
          <w:szCs w:val="20"/>
        </w:rPr>
        <w:t>al Director</w:t>
      </w:r>
    </w:p>
    <w:p w14:paraId="1C12028E" w14:textId="77777777" w:rsidR="00B06054" w:rsidRPr="006C230A" w:rsidRDefault="00A71F5C" w:rsidP="004C44AD">
      <w:pPr>
        <w:pStyle w:val="af0"/>
        <w:numPr>
          <w:ilvl w:val="0"/>
          <w:numId w:val="3"/>
        </w:numPr>
        <w:tabs>
          <w:tab w:val="clear" w:pos="1440"/>
          <w:tab w:val="num" w:pos="720"/>
        </w:tabs>
        <w:ind w:left="720"/>
        <w:rPr>
          <w:rFonts w:ascii="Arial" w:hAnsi="Arial" w:cs="Arial"/>
          <w:sz w:val="20"/>
          <w:szCs w:val="20"/>
        </w:rPr>
      </w:pPr>
      <w:r>
        <w:rPr>
          <w:rFonts w:ascii="Arial" w:hAnsi="Arial" w:cs="Arial"/>
          <w:sz w:val="20"/>
          <w:szCs w:val="20"/>
        </w:rPr>
        <w:t>Consult with the</w:t>
      </w:r>
      <w:r w:rsidR="00B06054" w:rsidRPr="006C230A">
        <w:rPr>
          <w:rFonts w:ascii="Arial" w:hAnsi="Arial" w:cs="Arial"/>
          <w:sz w:val="20"/>
          <w:szCs w:val="20"/>
        </w:rPr>
        <w:t xml:space="preserve"> Education</w:t>
      </w:r>
      <w:r>
        <w:rPr>
          <w:rFonts w:ascii="Arial" w:hAnsi="Arial" w:cs="Arial"/>
          <w:sz w:val="20"/>
          <w:szCs w:val="20"/>
        </w:rPr>
        <w:t>al Director</w:t>
      </w:r>
      <w:r w:rsidR="00B06054" w:rsidRPr="006C230A">
        <w:rPr>
          <w:rFonts w:ascii="Arial" w:hAnsi="Arial" w:cs="Arial"/>
          <w:sz w:val="20"/>
          <w:szCs w:val="20"/>
        </w:rPr>
        <w:t xml:space="preserve"> as early as possible if some circumstances are affecting your participation or performance on assessments</w:t>
      </w:r>
    </w:p>
    <w:p w14:paraId="79F8CFBC"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Demonstrate satisfactory proficiency</w:t>
      </w:r>
      <w:r w:rsidR="00E93DF2">
        <w:rPr>
          <w:rFonts w:ascii="Arial" w:hAnsi="Arial" w:cs="Arial"/>
          <w:sz w:val="20"/>
          <w:szCs w:val="20"/>
        </w:rPr>
        <w:t>:</w:t>
      </w:r>
      <w:r w:rsidRPr="006C230A">
        <w:rPr>
          <w:rFonts w:ascii="Arial" w:hAnsi="Arial" w:cs="Arial"/>
          <w:sz w:val="20"/>
          <w:szCs w:val="20"/>
        </w:rPr>
        <w:t xml:space="preserve"> </w:t>
      </w:r>
    </w:p>
    <w:p w14:paraId="59464A71" w14:textId="77777777" w:rsidR="00B06054" w:rsidRPr="006C230A" w:rsidRDefault="00B06054" w:rsidP="00D4352E">
      <w:pPr>
        <w:pStyle w:val="af0"/>
        <w:tabs>
          <w:tab w:val="num" w:pos="720"/>
        </w:tabs>
        <w:ind w:left="1080"/>
        <w:rPr>
          <w:rFonts w:ascii="Arial" w:hAnsi="Arial" w:cs="Arial"/>
          <w:sz w:val="20"/>
          <w:szCs w:val="20"/>
        </w:rPr>
      </w:pPr>
      <w:r w:rsidRPr="006C230A">
        <w:rPr>
          <w:rFonts w:ascii="Arial" w:hAnsi="Arial" w:cs="Arial"/>
          <w:i/>
          <w:sz w:val="20"/>
          <w:szCs w:val="20"/>
          <w:u w:val="single"/>
        </w:rPr>
        <w:t>Proficiency</w:t>
      </w:r>
      <w:r w:rsidRPr="006C230A">
        <w:rPr>
          <w:rFonts w:ascii="Arial" w:hAnsi="Arial" w:cs="Arial"/>
          <w:sz w:val="20"/>
          <w:szCs w:val="20"/>
        </w:rPr>
        <w:t xml:space="preserve"> means the degree to which you meet the stated Student Learning Outcomes</w:t>
      </w:r>
      <w:r w:rsidR="005049C2">
        <w:rPr>
          <w:rFonts w:ascii="Arial" w:hAnsi="Arial" w:cs="Arial"/>
          <w:sz w:val="20"/>
          <w:szCs w:val="20"/>
        </w:rPr>
        <w:t xml:space="preserve"> of each topic of study</w:t>
      </w:r>
      <w:r w:rsidR="00A71F5C">
        <w:rPr>
          <w:rFonts w:ascii="Arial" w:hAnsi="Arial" w:cs="Arial"/>
          <w:sz w:val="20"/>
          <w:szCs w:val="20"/>
        </w:rPr>
        <w:t xml:space="preserve">. Even if you </w:t>
      </w:r>
      <w:r w:rsidRPr="006C230A">
        <w:rPr>
          <w:rFonts w:ascii="Arial" w:hAnsi="Arial" w:cs="Arial"/>
          <w:sz w:val="20"/>
          <w:szCs w:val="20"/>
        </w:rPr>
        <w:t xml:space="preserve">excel in attitude, effort, motivation, performance and participation in a </w:t>
      </w:r>
      <w:r w:rsidR="00A71F5C">
        <w:rPr>
          <w:rFonts w:ascii="Arial" w:hAnsi="Arial" w:cs="Arial"/>
          <w:sz w:val="20"/>
          <w:szCs w:val="20"/>
        </w:rPr>
        <w:t xml:space="preserve">given </w:t>
      </w:r>
      <w:r w:rsidRPr="006C230A">
        <w:rPr>
          <w:rFonts w:ascii="Arial" w:hAnsi="Arial" w:cs="Arial"/>
          <w:sz w:val="20"/>
          <w:szCs w:val="20"/>
        </w:rPr>
        <w:t xml:space="preserve">course, your proficiency needs </w:t>
      </w:r>
      <w:r w:rsidR="00D4352E">
        <w:rPr>
          <w:rFonts w:ascii="Arial" w:hAnsi="Arial" w:cs="Arial"/>
          <w:sz w:val="20"/>
          <w:szCs w:val="20"/>
        </w:rPr>
        <w:t xml:space="preserve">to meet the expectations required of </w:t>
      </w:r>
      <w:r w:rsidRPr="006C230A">
        <w:rPr>
          <w:rFonts w:ascii="Arial" w:hAnsi="Arial" w:cs="Arial"/>
          <w:sz w:val="20"/>
          <w:szCs w:val="20"/>
        </w:rPr>
        <w:t>the next level.</w:t>
      </w:r>
    </w:p>
    <w:p w14:paraId="78A2C7A9" w14:textId="77777777" w:rsidR="00B06054" w:rsidRPr="006C230A" w:rsidRDefault="00B06054" w:rsidP="004C44AD">
      <w:pPr>
        <w:pStyle w:val="af0"/>
        <w:numPr>
          <w:ilvl w:val="0"/>
          <w:numId w:val="3"/>
        </w:numPr>
        <w:tabs>
          <w:tab w:val="clear" w:pos="1440"/>
          <w:tab w:val="num" w:pos="720"/>
        </w:tabs>
        <w:ind w:left="720"/>
        <w:rPr>
          <w:rFonts w:ascii="Arial" w:hAnsi="Arial" w:cs="Arial"/>
          <w:sz w:val="20"/>
          <w:szCs w:val="20"/>
        </w:rPr>
      </w:pPr>
      <w:r w:rsidRPr="006C230A">
        <w:rPr>
          <w:rFonts w:ascii="Arial" w:hAnsi="Arial" w:cs="Arial"/>
          <w:sz w:val="20"/>
          <w:szCs w:val="20"/>
        </w:rPr>
        <w:t>Maintain a cumulative grade point average above 60%</w:t>
      </w:r>
    </w:p>
    <w:p w14:paraId="17D28CD7" w14:textId="77777777" w:rsidR="00E93DF2" w:rsidRDefault="00E93DF2" w:rsidP="00B06054">
      <w:pPr>
        <w:pStyle w:val="af0"/>
        <w:ind w:left="0"/>
        <w:jc w:val="center"/>
        <w:rPr>
          <w:rFonts w:ascii="Arial" w:hAnsi="Arial" w:cs="Arial"/>
          <w:b/>
          <w:sz w:val="20"/>
          <w:szCs w:val="20"/>
        </w:rPr>
      </w:pPr>
    </w:p>
    <w:p w14:paraId="0371E40F" w14:textId="77777777" w:rsidR="00E93DF2" w:rsidRDefault="00E93DF2" w:rsidP="00B06054">
      <w:pPr>
        <w:pStyle w:val="af0"/>
        <w:ind w:left="0"/>
        <w:jc w:val="center"/>
        <w:rPr>
          <w:rFonts w:ascii="Arial" w:hAnsi="Arial" w:cs="Arial"/>
          <w:b/>
          <w:sz w:val="20"/>
          <w:szCs w:val="20"/>
        </w:rPr>
      </w:pPr>
    </w:p>
    <w:p w14:paraId="4346BFA8" w14:textId="77777777" w:rsidR="00B06054" w:rsidRPr="00E93DF2" w:rsidRDefault="00B06054" w:rsidP="00E93DF2">
      <w:pPr>
        <w:pStyle w:val="af0"/>
        <w:ind w:left="0"/>
        <w:rPr>
          <w:rFonts w:ascii="Arial" w:hAnsi="Arial" w:cs="Arial"/>
          <w:b/>
          <w:sz w:val="20"/>
          <w:szCs w:val="20"/>
          <w:u w:val="single"/>
        </w:rPr>
      </w:pPr>
      <w:r w:rsidRPr="00E93DF2">
        <w:rPr>
          <w:rFonts w:ascii="Arial" w:hAnsi="Arial" w:cs="Arial"/>
          <w:b/>
          <w:sz w:val="20"/>
          <w:szCs w:val="20"/>
          <w:u w:val="single"/>
        </w:rPr>
        <w:t>A</w:t>
      </w:r>
      <w:r w:rsidR="00E93DF2">
        <w:rPr>
          <w:rFonts w:ascii="Arial" w:hAnsi="Arial" w:cs="Arial"/>
          <w:b/>
          <w:sz w:val="20"/>
          <w:szCs w:val="20"/>
          <w:u w:val="single"/>
        </w:rPr>
        <w:t>ttendance</w:t>
      </w:r>
    </w:p>
    <w:p w14:paraId="0C337051" w14:textId="77777777" w:rsidR="00B06054" w:rsidRPr="006C230A" w:rsidRDefault="00B06054" w:rsidP="00B06054">
      <w:pPr>
        <w:pStyle w:val="af0"/>
        <w:jc w:val="center"/>
        <w:rPr>
          <w:rFonts w:ascii="Arial" w:hAnsi="Arial" w:cs="Arial"/>
          <w:b/>
          <w:sz w:val="20"/>
          <w:szCs w:val="20"/>
        </w:rPr>
      </w:pPr>
    </w:p>
    <w:p w14:paraId="2C689690" w14:textId="77777777" w:rsidR="00B06054" w:rsidRPr="006C230A" w:rsidRDefault="005049C2" w:rsidP="004C44AD">
      <w:pPr>
        <w:pStyle w:val="af0"/>
        <w:numPr>
          <w:ilvl w:val="0"/>
          <w:numId w:val="3"/>
        </w:numPr>
        <w:tabs>
          <w:tab w:val="clear" w:pos="1440"/>
          <w:tab w:val="num" w:pos="720"/>
        </w:tabs>
        <w:ind w:left="720"/>
        <w:rPr>
          <w:rFonts w:ascii="Arial" w:hAnsi="Arial" w:cs="Arial"/>
          <w:b/>
          <w:sz w:val="20"/>
          <w:szCs w:val="20"/>
        </w:rPr>
      </w:pPr>
      <w:r>
        <w:rPr>
          <w:rFonts w:ascii="Arial" w:hAnsi="Arial" w:cs="Arial"/>
          <w:sz w:val="20"/>
          <w:szCs w:val="20"/>
        </w:rPr>
        <w:t>Students must attend class</w:t>
      </w:r>
      <w:r w:rsidR="00B06054" w:rsidRPr="006C230A">
        <w:rPr>
          <w:rFonts w:ascii="Arial" w:hAnsi="Arial" w:cs="Arial"/>
          <w:sz w:val="20"/>
          <w:szCs w:val="20"/>
        </w:rPr>
        <w:t xml:space="preserve"> according to the assigned academic schedule</w:t>
      </w:r>
    </w:p>
    <w:p w14:paraId="4364E290" w14:textId="77777777" w:rsidR="00B06054" w:rsidRPr="006C230A" w:rsidRDefault="00B06054" w:rsidP="004C44AD">
      <w:pPr>
        <w:pStyle w:val="af0"/>
        <w:numPr>
          <w:ilvl w:val="0"/>
          <w:numId w:val="3"/>
        </w:numPr>
        <w:tabs>
          <w:tab w:val="clear" w:pos="1440"/>
          <w:tab w:val="num" w:pos="720"/>
        </w:tabs>
        <w:ind w:left="720"/>
        <w:rPr>
          <w:rFonts w:ascii="Arial" w:hAnsi="Arial" w:cs="Arial"/>
          <w:b/>
          <w:sz w:val="20"/>
          <w:szCs w:val="20"/>
        </w:rPr>
      </w:pPr>
      <w:r w:rsidRPr="006C230A">
        <w:rPr>
          <w:rFonts w:ascii="Arial" w:hAnsi="Arial" w:cs="Arial"/>
          <w:sz w:val="20"/>
          <w:szCs w:val="20"/>
        </w:rPr>
        <w:t xml:space="preserve">Students </w:t>
      </w:r>
      <w:r w:rsidR="00A71F5C">
        <w:rPr>
          <w:rFonts w:ascii="Arial" w:hAnsi="Arial" w:cs="Arial"/>
          <w:sz w:val="20"/>
          <w:szCs w:val="20"/>
        </w:rPr>
        <w:t>will qualify for receipt of certification only when a passing gr</w:t>
      </w:r>
      <w:r w:rsidR="00704B7D">
        <w:rPr>
          <w:rFonts w:ascii="Arial" w:hAnsi="Arial" w:cs="Arial"/>
          <w:sz w:val="20"/>
          <w:szCs w:val="20"/>
        </w:rPr>
        <w:t>ade has been achieved for the entire program of study</w:t>
      </w:r>
      <w:r w:rsidR="00A71F5C">
        <w:rPr>
          <w:rFonts w:ascii="Arial" w:hAnsi="Arial" w:cs="Arial"/>
          <w:sz w:val="20"/>
          <w:szCs w:val="20"/>
        </w:rPr>
        <w:t xml:space="preserve">. </w:t>
      </w:r>
    </w:p>
    <w:p w14:paraId="10547666" w14:textId="77777777" w:rsidR="00B06054" w:rsidRPr="006C230A" w:rsidRDefault="00B06054" w:rsidP="00B06054">
      <w:pPr>
        <w:pStyle w:val="af0"/>
        <w:ind w:left="2880"/>
        <w:rPr>
          <w:rFonts w:ascii="Arial" w:hAnsi="Arial" w:cs="Arial"/>
          <w:sz w:val="20"/>
          <w:szCs w:val="20"/>
        </w:rPr>
      </w:pPr>
    </w:p>
    <w:p w14:paraId="134ED07E" w14:textId="77777777" w:rsidR="00B06054" w:rsidRPr="006C230A" w:rsidRDefault="00B06054" w:rsidP="00B06054">
      <w:pPr>
        <w:pStyle w:val="af1"/>
        <w:ind w:left="720"/>
        <w:rPr>
          <w:rFonts w:ascii="Arial" w:hAnsi="Arial" w:cs="Arial"/>
          <w:sz w:val="20"/>
          <w:szCs w:val="20"/>
        </w:rPr>
      </w:pPr>
    </w:p>
    <w:p w14:paraId="51A13668" w14:textId="77777777" w:rsidR="00B06054" w:rsidRPr="00E93DF2" w:rsidRDefault="00B06054" w:rsidP="00E93DF2">
      <w:pPr>
        <w:pStyle w:val="af1"/>
        <w:rPr>
          <w:rFonts w:ascii="Arial" w:hAnsi="Arial" w:cs="Arial"/>
          <w:b/>
          <w:sz w:val="20"/>
          <w:szCs w:val="20"/>
          <w:u w:val="single"/>
        </w:rPr>
      </w:pPr>
      <w:r w:rsidRPr="00E93DF2">
        <w:rPr>
          <w:rFonts w:ascii="Arial" w:hAnsi="Arial" w:cs="Arial"/>
          <w:b/>
          <w:sz w:val="20"/>
          <w:szCs w:val="20"/>
          <w:u w:val="single"/>
        </w:rPr>
        <w:t>Lack of Progress</w:t>
      </w:r>
    </w:p>
    <w:p w14:paraId="30B11C4F" w14:textId="77777777" w:rsidR="00B06054" w:rsidRPr="006C230A" w:rsidRDefault="00B06054" w:rsidP="00B06054">
      <w:pPr>
        <w:pStyle w:val="af1"/>
        <w:ind w:left="720"/>
        <w:rPr>
          <w:rFonts w:ascii="Arial" w:hAnsi="Arial" w:cs="Arial"/>
          <w:sz w:val="20"/>
          <w:szCs w:val="20"/>
        </w:rPr>
      </w:pPr>
    </w:p>
    <w:p w14:paraId="1597C517" w14:textId="77777777" w:rsidR="00B06054" w:rsidRPr="006C230A" w:rsidRDefault="00B06054" w:rsidP="00E93DF2">
      <w:pPr>
        <w:pStyle w:val="af0"/>
        <w:ind w:left="360"/>
        <w:rPr>
          <w:rFonts w:ascii="Arial" w:hAnsi="Arial" w:cs="Arial"/>
          <w:sz w:val="20"/>
          <w:szCs w:val="20"/>
        </w:rPr>
      </w:pPr>
      <w:r w:rsidRPr="006C230A">
        <w:rPr>
          <w:rFonts w:ascii="Arial" w:hAnsi="Arial" w:cs="Arial"/>
          <w:sz w:val="20"/>
          <w:szCs w:val="20"/>
        </w:rPr>
        <w:t xml:space="preserve">If a student </w:t>
      </w:r>
      <w:r w:rsidRPr="006C230A">
        <w:rPr>
          <w:rFonts w:ascii="Arial" w:hAnsi="Arial" w:cs="Arial"/>
          <w:b/>
          <w:sz w:val="20"/>
          <w:szCs w:val="20"/>
          <w:u w:val="single"/>
        </w:rPr>
        <w:t>does not</w:t>
      </w:r>
      <w:r w:rsidRPr="006C230A">
        <w:rPr>
          <w:rFonts w:ascii="Arial" w:hAnsi="Arial" w:cs="Arial"/>
          <w:sz w:val="20"/>
          <w:szCs w:val="20"/>
        </w:rPr>
        <w:t xml:space="preserve"> have a passing grade of 60% or higher he/she must:</w:t>
      </w:r>
    </w:p>
    <w:p w14:paraId="7A70B448" w14:textId="77777777" w:rsidR="00B06054" w:rsidRDefault="005049C2" w:rsidP="004C44AD">
      <w:pPr>
        <w:pStyle w:val="af0"/>
        <w:numPr>
          <w:ilvl w:val="0"/>
          <w:numId w:val="3"/>
        </w:numPr>
        <w:tabs>
          <w:tab w:val="left" w:pos="720"/>
        </w:tabs>
        <w:ind w:left="720"/>
        <w:rPr>
          <w:rFonts w:ascii="Arial" w:hAnsi="Arial" w:cs="Arial"/>
          <w:sz w:val="20"/>
          <w:szCs w:val="20"/>
        </w:rPr>
      </w:pPr>
      <w:r>
        <w:rPr>
          <w:rFonts w:ascii="Arial" w:hAnsi="Arial" w:cs="Arial"/>
          <w:sz w:val="20"/>
          <w:szCs w:val="20"/>
        </w:rPr>
        <w:t>Meet with the</w:t>
      </w:r>
      <w:r w:rsidR="00B06054" w:rsidRPr="006C230A">
        <w:rPr>
          <w:rFonts w:ascii="Arial" w:hAnsi="Arial" w:cs="Arial"/>
          <w:sz w:val="20"/>
          <w:szCs w:val="20"/>
        </w:rPr>
        <w:t xml:space="preserve"> instructor (Academic Advisor) to discuss strategies of improvement</w:t>
      </w:r>
    </w:p>
    <w:p w14:paraId="50C11F72" w14:textId="77777777" w:rsidR="00A71F5C" w:rsidRPr="006C230A" w:rsidRDefault="00704B7D" w:rsidP="004C44AD">
      <w:pPr>
        <w:pStyle w:val="af0"/>
        <w:numPr>
          <w:ilvl w:val="0"/>
          <w:numId w:val="3"/>
        </w:numPr>
        <w:tabs>
          <w:tab w:val="left" w:pos="720"/>
        </w:tabs>
        <w:ind w:left="720"/>
        <w:rPr>
          <w:rFonts w:ascii="Arial" w:hAnsi="Arial" w:cs="Arial"/>
          <w:sz w:val="20"/>
          <w:szCs w:val="20"/>
        </w:rPr>
      </w:pPr>
      <w:r>
        <w:rPr>
          <w:rFonts w:ascii="Arial" w:hAnsi="Arial" w:cs="Arial"/>
          <w:sz w:val="20"/>
          <w:szCs w:val="20"/>
        </w:rPr>
        <w:t>Re-take the program/final exam</w:t>
      </w:r>
      <w:r w:rsidR="00A71F5C">
        <w:rPr>
          <w:rFonts w:ascii="Arial" w:hAnsi="Arial" w:cs="Arial"/>
          <w:sz w:val="20"/>
          <w:szCs w:val="20"/>
        </w:rPr>
        <w:t xml:space="preserve"> at the next available opportunity</w:t>
      </w:r>
    </w:p>
    <w:p w14:paraId="1BE04AD5" w14:textId="77777777" w:rsidR="00B06054" w:rsidRPr="006C230A" w:rsidRDefault="00B06054" w:rsidP="00E93DF2">
      <w:pPr>
        <w:pStyle w:val="af0"/>
        <w:ind w:left="360"/>
        <w:rPr>
          <w:rFonts w:ascii="Arial" w:hAnsi="Arial" w:cs="Arial"/>
          <w:sz w:val="20"/>
          <w:szCs w:val="20"/>
        </w:rPr>
      </w:pPr>
    </w:p>
    <w:p w14:paraId="06A38EDF" w14:textId="77777777" w:rsidR="00B06054" w:rsidRPr="006C230A" w:rsidRDefault="00B06054" w:rsidP="00B06054">
      <w:pPr>
        <w:pStyle w:val="af1"/>
        <w:ind w:left="720"/>
        <w:rPr>
          <w:rFonts w:ascii="Arial" w:hAnsi="Arial" w:cs="Arial"/>
          <w:sz w:val="20"/>
          <w:szCs w:val="20"/>
        </w:rPr>
      </w:pPr>
    </w:p>
    <w:p w14:paraId="4BACAB0C" w14:textId="77777777" w:rsidR="00B06054" w:rsidRPr="00670C76" w:rsidRDefault="00B06054" w:rsidP="00670C76">
      <w:pPr>
        <w:pStyle w:val="af1"/>
        <w:rPr>
          <w:rFonts w:ascii="Arial" w:hAnsi="Arial" w:cs="Arial"/>
          <w:b/>
          <w:sz w:val="20"/>
          <w:szCs w:val="20"/>
          <w:u w:val="single"/>
        </w:rPr>
      </w:pPr>
      <w:r w:rsidRPr="00670C76">
        <w:rPr>
          <w:rFonts w:ascii="Arial" w:hAnsi="Arial" w:cs="Arial"/>
          <w:b/>
          <w:sz w:val="20"/>
          <w:szCs w:val="20"/>
          <w:u w:val="single"/>
        </w:rPr>
        <w:t>Academic Probation</w:t>
      </w:r>
    </w:p>
    <w:p w14:paraId="3A2AC161" w14:textId="77777777" w:rsidR="00B06054" w:rsidRPr="006C230A" w:rsidRDefault="00B06054" w:rsidP="00B06054">
      <w:pPr>
        <w:pStyle w:val="af1"/>
        <w:ind w:left="720"/>
        <w:rPr>
          <w:rFonts w:ascii="Arial" w:hAnsi="Arial" w:cs="Arial"/>
          <w:sz w:val="20"/>
          <w:szCs w:val="20"/>
        </w:rPr>
      </w:pPr>
    </w:p>
    <w:p w14:paraId="15496DCC" w14:textId="77777777" w:rsidR="00B06054" w:rsidRPr="006C230A" w:rsidRDefault="00B06054" w:rsidP="00B06054">
      <w:pPr>
        <w:pStyle w:val="af0"/>
        <w:ind w:left="0"/>
        <w:rPr>
          <w:rFonts w:ascii="Arial" w:hAnsi="Arial" w:cs="Arial"/>
          <w:sz w:val="20"/>
          <w:szCs w:val="20"/>
        </w:rPr>
      </w:pPr>
      <w:r w:rsidRPr="006C230A">
        <w:rPr>
          <w:rFonts w:ascii="Arial" w:hAnsi="Arial" w:cs="Arial"/>
          <w:sz w:val="20"/>
          <w:szCs w:val="20"/>
        </w:rPr>
        <w:t xml:space="preserve">Students will be placed on academic probation, which may lead to dismissal from </w:t>
      </w:r>
      <w:r w:rsidR="008C2014">
        <w:rPr>
          <w:rFonts w:ascii="Arial" w:hAnsi="Arial" w:cs="Arial"/>
          <w:sz w:val="20"/>
          <w:szCs w:val="20"/>
        </w:rPr>
        <w:t>MEC</w:t>
      </w:r>
      <w:r w:rsidRPr="006C230A">
        <w:rPr>
          <w:rFonts w:ascii="Arial" w:hAnsi="Arial" w:cs="Arial"/>
          <w:sz w:val="20"/>
          <w:szCs w:val="20"/>
        </w:rPr>
        <w:t>, when they:</w:t>
      </w:r>
    </w:p>
    <w:p w14:paraId="3D05F07E" w14:textId="77777777" w:rsidR="00B06054" w:rsidRPr="006C230A" w:rsidRDefault="00B06054" w:rsidP="004C44AD">
      <w:pPr>
        <w:pStyle w:val="af0"/>
        <w:numPr>
          <w:ilvl w:val="0"/>
          <w:numId w:val="3"/>
        </w:numPr>
        <w:rPr>
          <w:rFonts w:ascii="Arial" w:hAnsi="Arial" w:cs="Arial"/>
          <w:sz w:val="20"/>
          <w:szCs w:val="20"/>
        </w:rPr>
      </w:pPr>
      <w:r w:rsidRPr="006C230A">
        <w:rPr>
          <w:rFonts w:ascii="Arial" w:hAnsi="Arial" w:cs="Arial"/>
          <w:sz w:val="20"/>
          <w:szCs w:val="20"/>
        </w:rPr>
        <w:t>show a consistent lack of progress</w:t>
      </w:r>
    </w:p>
    <w:p w14:paraId="27E7F342" w14:textId="77777777" w:rsidR="00B06054" w:rsidRPr="006C230A" w:rsidRDefault="00B06054" w:rsidP="004C44AD">
      <w:pPr>
        <w:pStyle w:val="af0"/>
        <w:numPr>
          <w:ilvl w:val="0"/>
          <w:numId w:val="3"/>
        </w:numPr>
        <w:rPr>
          <w:rFonts w:ascii="Arial" w:hAnsi="Arial" w:cs="Arial"/>
          <w:sz w:val="20"/>
          <w:szCs w:val="20"/>
        </w:rPr>
      </w:pPr>
      <w:r w:rsidRPr="006C230A">
        <w:rPr>
          <w:rFonts w:ascii="Arial" w:hAnsi="Arial" w:cs="Arial"/>
          <w:sz w:val="20"/>
          <w:szCs w:val="20"/>
        </w:rPr>
        <w:t>fai</w:t>
      </w:r>
      <w:r w:rsidR="00704B7D">
        <w:rPr>
          <w:rFonts w:ascii="Arial" w:hAnsi="Arial" w:cs="Arial"/>
          <w:sz w:val="20"/>
          <w:szCs w:val="20"/>
        </w:rPr>
        <w:t>l to pass an exam</w:t>
      </w:r>
      <w:r w:rsidRPr="006C230A">
        <w:rPr>
          <w:rFonts w:ascii="Arial" w:hAnsi="Arial" w:cs="Arial"/>
          <w:sz w:val="20"/>
          <w:szCs w:val="20"/>
        </w:rPr>
        <w:t xml:space="preserve"> after two attempts</w:t>
      </w:r>
    </w:p>
    <w:p w14:paraId="086BEA85" w14:textId="77777777" w:rsidR="00B06054" w:rsidRPr="006C230A" w:rsidRDefault="00B06054" w:rsidP="004C44AD">
      <w:pPr>
        <w:pStyle w:val="af0"/>
        <w:numPr>
          <w:ilvl w:val="0"/>
          <w:numId w:val="3"/>
        </w:numPr>
        <w:rPr>
          <w:rFonts w:ascii="Arial" w:hAnsi="Arial" w:cs="Arial"/>
          <w:sz w:val="20"/>
          <w:szCs w:val="20"/>
        </w:rPr>
      </w:pPr>
      <w:r w:rsidRPr="006C230A">
        <w:rPr>
          <w:rFonts w:ascii="Arial" w:hAnsi="Arial" w:cs="Arial"/>
          <w:sz w:val="20"/>
          <w:szCs w:val="20"/>
        </w:rPr>
        <w:t>have disruptive behavior</w:t>
      </w:r>
    </w:p>
    <w:p w14:paraId="2F10A4FE" w14:textId="77777777" w:rsidR="00B06054" w:rsidRPr="006C230A" w:rsidRDefault="00B06054" w:rsidP="00B06054">
      <w:pPr>
        <w:pStyle w:val="af0"/>
        <w:tabs>
          <w:tab w:val="left" w:pos="90"/>
        </w:tabs>
        <w:ind w:left="0"/>
        <w:rPr>
          <w:rFonts w:ascii="Arial" w:hAnsi="Arial" w:cs="Arial"/>
          <w:sz w:val="20"/>
          <w:szCs w:val="20"/>
        </w:rPr>
      </w:pPr>
      <w:r w:rsidRPr="006C230A">
        <w:rPr>
          <w:rFonts w:ascii="Arial" w:hAnsi="Arial" w:cs="Arial"/>
          <w:sz w:val="20"/>
          <w:szCs w:val="20"/>
        </w:rPr>
        <w:t>Students who are placed on academic probation are informed of their status in writing</w:t>
      </w:r>
      <w:r w:rsidR="00704B7D">
        <w:rPr>
          <w:rFonts w:ascii="Arial" w:hAnsi="Arial" w:cs="Arial"/>
          <w:sz w:val="20"/>
          <w:szCs w:val="20"/>
        </w:rPr>
        <w:t>.</w:t>
      </w:r>
      <w:r w:rsidRPr="006C230A">
        <w:rPr>
          <w:rFonts w:ascii="Arial" w:hAnsi="Arial" w:cs="Arial"/>
          <w:sz w:val="20"/>
          <w:szCs w:val="20"/>
        </w:rPr>
        <w:t xml:space="preserve"> They must show progre</w:t>
      </w:r>
      <w:r w:rsidR="00704B7D">
        <w:rPr>
          <w:rFonts w:ascii="Arial" w:hAnsi="Arial" w:cs="Arial"/>
          <w:sz w:val="20"/>
          <w:szCs w:val="20"/>
        </w:rPr>
        <w:t>ss during each subsequent month</w:t>
      </w:r>
      <w:r w:rsidRPr="006C230A">
        <w:rPr>
          <w:rFonts w:ascii="Arial" w:hAnsi="Arial" w:cs="Arial"/>
          <w:sz w:val="20"/>
          <w:szCs w:val="20"/>
        </w:rPr>
        <w:t xml:space="preserve"> and comply with all of the </w:t>
      </w:r>
      <w:r w:rsidR="008C2014">
        <w:rPr>
          <w:rFonts w:ascii="Arial" w:hAnsi="Arial" w:cs="Arial"/>
          <w:sz w:val="20"/>
          <w:szCs w:val="20"/>
        </w:rPr>
        <w:t>MEC</w:t>
      </w:r>
      <w:r w:rsidRPr="006C230A">
        <w:rPr>
          <w:rFonts w:ascii="Arial" w:hAnsi="Arial" w:cs="Arial"/>
          <w:sz w:val="20"/>
          <w:szCs w:val="20"/>
        </w:rPr>
        <w:t xml:space="preserve"> Academic and Social Rules of Conduct, as described in the Student Handbook, in order to continue as an </w:t>
      </w:r>
      <w:r w:rsidR="008C2014">
        <w:rPr>
          <w:rFonts w:ascii="Arial" w:hAnsi="Arial" w:cs="Arial"/>
          <w:sz w:val="20"/>
          <w:szCs w:val="20"/>
        </w:rPr>
        <w:t>MEC</w:t>
      </w:r>
      <w:r w:rsidRPr="006C230A">
        <w:rPr>
          <w:rFonts w:ascii="Arial" w:hAnsi="Arial" w:cs="Arial"/>
          <w:sz w:val="20"/>
          <w:szCs w:val="20"/>
        </w:rPr>
        <w:t xml:space="preserve"> student. </w:t>
      </w:r>
    </w:p>
    <w:p w14:paraId="2C96725A" w14:textId="77777777" w:rsidR="00B06054" w:rsidRPr="00670C76" w:rsidRDefault="00670C76" w:rsidP="00670C76">
      <w:pPr>
        <w:pStyle w:val="af1"/>
        <w:rPr>
          <w:rFonts w:ascii="Arial" w:hAnsi="Arial" w:cs="Arial"/>
          <w:sz w:val="20"/>
          <w:szCs w:val="20"/>
        </w:rPr>
      </w:pPr>
      <w:r>
        <w:rPr>
          <w:rFonts w:ascii="Arial" w:hAnsi="Arial" w:cs="Arial"/>
          <w:sz w:val="20"/>
          <w:szCs w:val="20"/>
        </w:rPr>
        <w:br w:type="page"/>
      </w:r>
      <w:r w:rsidR="00B06054" w:rsidRPr="00670C76">
        <w:rPr>
          <w:rFonts w:ascii="Arial" w:hAnsi="Arial" w:cs="Arial"/>
          <w:b/>
          <w:sz w:val="20"/>
          <w:szCs w:val="20"/>
          <w:u w:val="single"/>
        </w:rPr>
        <w:lastRenderedPageBreak/>
        <w:t>Appeal</w:t>
      </w:r>
    </w:p>
    <w:p w14:paraId="22ADA483" w14:textId="77777777" w:rsidR="00B06054" w:rsidRPr="006C230A" w:rsidRDefault="00B06054" w:rsidP="00B06054">
      <w:pPr>
        <w:pStyle w:val="af1"/>
        <w:ind w:left="720"/>
        <w:rPr>
          <w:rFonts w:ascii="Arial" w:hAnsi="Arial" w:cs="Arial"/>
          <w:sz w:val="20"/>
          <w:szCs w:val="20"/>
        </w:rPr>
      </w:pPr>
    </w:p>
    <w:p w14:paraId="7A8D09CE" w14:textId="77777777" w:rsidR="00B06054" w:rsidRPr="006C230A" w:rsidRDefault="00B06054" w:rsidP="00B06054">
      <w:pPr>
        <w:pStyle w:val="af0"/>
        <w:ind w:left="0"/>
        <w:rPr>
          <w:rFonts w:ascii="Arial" w:hAnsi="Arial" w:cs="Arial"/>
          <w:sz w:val="20"/>
          <w:szCs w:val="20"/>
        </w:rPr>
      </w:pPr>
      <w:r w:rsidRPr="006C230A">
        <w:rPr>
          <w:rFonts w:ascii="Arial" w:hAnsi="Arial" w:cs="Arial"/>
          <w:sz w:val="20"/>
          <w:szCs w:val="20"/>
        </w:rPr>
        <w:t xml:space="preserve">Students may appeal their dismissal by writing to the </w:t>
      </w:r>
      <w:r w:rsidR="0021390F">
        <w:rPr>
          <w:rFonts w:ascii="Arial" w:hAnsi="Arial" w:cs="Arial"/>
          <w:sz w:val="20"/>
          <w:szCs w:val="20"/>
        </w:rPr>
        <w:t>Educational Director</w:t>
      </w:r>
      <w:r w:rsidRPr="006C230A">
        <w:rPr>
          <w:rFonts w:ascii="Arial" w:hAnsi="Arial" w:cs="Arial"/>
          <w:sz w:val="20"/>
          <w:szCs w:val="20"/>
        </w:rPr>
        <w:t>. The appeal must include an explanation of:</w:t>
      </w:r>
    </w:p>
    <w:p w14:paraId="0FBE2A56" w14:textId="77777777" w:rsidR="00B06054" w:rsidRPr="006C230A" w:rsidRDefault="00B06054" w:rsidP="00B06054">
      <w:pPr>
        <w:pStyle w:val="af0"/>
        <w:ind w:left="0"/>
        <w:rPr>
          <w:rFonts w:ascii="Arial" w:hAnsi="Arial" w:cs="Arial"/>
          <w:sz w:val="20"/>
          <w:szCs w:val="20"/>
        </w:rPr>
      </w:pPr>
    </w:p>
    <w:p w14:paraId="0D6ADA85" w14:textId="77777777" w:rsidR="00B06054" w:rsidRPr="006C230A" w:rsidRDefault="00B06054" w:rsidP="004C44AD">
      <w:pPr>
        <w:pStyle w:val="af0"/>
        <w:numPr>
          <w:ilvl w:val="0"/>
          <w:numId w:val="4"/>
        </w:numPr>
        <w:tabs>
          <w:tab w:val="left" w:pos="1440"/>
        </w:tabs>
        <w:ind w:left="1440"/>
        <w:rPr>
          <w:rFonts w:ascii="Arial" w:hAnsi="Arial" w:cs="Arial"/>
          <w:sz w:val="20"/>
          <w:szCs w:val="20"/>
        </w:rPr>
      </w:pPr>
      <w:r w:rsidRPr="006C230A">
        <w:rPr>
          <w:rFonts w:ascii="Arial" w:hAnsi="Arial" w:cs="Arial"/>
          <w:sz w:val="20"/>
          <w:szCs w:val="20"/>
        </w:rPr>
        <w:t>Why he/she could not make satisfactory progress in the past</w:t>
      </w:r>
    </w:p>
    <w:p w14:paraId="574DD969" w14:textId="77777777" w:rsidR="00B06054" w:rsidRPr="006C230A" w:rsidRDefault="00B06054" w:rsidP="004C44AD">
      <w:pPr>
        <w:pStyle w:val="af0"/>
        <w:numPr>
          <w:ilvl w:val="0"/>
          <w:numId w:val="4"/>
        </w:numPr>
        <w:tabs>
          <w:tab w:val="left" w:pos="1440"/>
        </w:tabs>
        <w:ind w:left="1440"/>
        <w:rPr>
          <w:rFonts w:ascii="Arial" w:hAnsi="Arial" w:cs="Arial"/>
          <w:sz w:val="20"/>
          <w:szCs w:val="20"/>
        </w:rPr>
      </w:pPr>
      <w:r w:rsidRPr="006C230A">
        <w:rPr>
          <w:rFonts w:ascii="Arial" w:hAnsi="Arial" w:cs="Arial"/>
          <w:sz w:val="20"/>
          <w:szCs w:val="20"/>
        </w:rPr>
        <w:t>Why he/she will now be able to do so if given the opportunity</w:t>
      </w:r>
    </w:p>
    <w:p w14:paraId="609A7AB8" w14:textId="77777777" w:rsidR="00B06054" w:rsidRPr="006C230A" w:rsidRDefault="00B06054" w:rsidP="00B06054">
      <w:pPr>
        <w:pStyle w:val="af0"/>
        <w:ind w:left="0"/>
        <w:rPr>
          <w:rFonts w:ascii="Arial" w:hAnsi="Arial" w:cs="Arial"/>
          <w:sz w:val="20"/>
          <w:szCs w:val="20"/>
        </w:rPr>
      </w:pPr>
    </w:p>
    <w:p w14:paraId="2162BC10" w14:textId="77777777" w:rsidR="00B06054" w:rsidRPr="006C230A" w:rsidRDefault="00B06054" w:rsidP="00B06054">
      <w:pPr>
        <w:rPr>
          <w:rFonts w:ascii="Arial" w:hAnsi="Arial" w:cs="Arial"/>
          <w:sz w:val="20"/>
          <w:szCs w:val="20"/>
        </w:rPr>
      </w:pPr>
      <w:r w:rsidRPr="006C230A">
        <w:rPr>
          <w:rFonts w:ascii="Arial" w:hAnsi="Arial" w:cs="Arial"/>
          <w:sz w:val="20"/>
          <w:szCs w:val="20"/>
        </w:rPr>
        <w:t xml:space="preserve">The </w:t>
      </w:r>
      <w:r w:rsidR="0021390F">
        <w:rPr>
          <w:rFonts w:ascii="Arial" w:hAnsi="Arial" w:cs="Arial"/>
          <w:sz w:val="20"/>
          <w:szCs w:val="20"/>
        </w:rPr>
        <w:t>Educational Director</w:t>
      </w:r>
      <w:r w:rsidRPr="006C230A">
        <w:rPr>
          <w:rFonts w:ascii="Arial" w:hAnsi="Arial" w:cs="Arial"/>
          <w:sz w:val="20"/>
          <w:szCs w:val="20"/>
        </w:rPr>
        <w:t xml:space="preserve"> will provide a written reply to the Appeal within 7 business days. If the appeal is granted, and if the student has otherwise maintained status, the student may be reinstated. </w:t>
      </w:r>
    </w:p>
    <w:p w14:paraId="63D575C5" w14:textId="77777777" w:rsidR="00B06054" w:rsidRPr="006C230A" w:rsidRDefault="00B06054" w:rsidP="00B06054">
      <w:pPr>
        <w:pStyle w:val="af1"/>
        <w:ind w:left="720"/>
        <w:rPr>
          <w:rFonts w:ascii="Arial" w:hAnsi="Arial" w:cs="Arial"/>
          <w:sz w:val="20"/>
          <w:szCs w:val="20"/>
        </w:rPr>
      </w:pPr>
    </w:p>
    <w:p w14:paraId="0F13FD1B" w14:textId="77777777" w:rsidR="00B06054" w:rsidRPr="006C230A" w:rsidRDefault="00B06054" w:rsidP="00B06054">
      <w:pPr>
        <w:pStyle w:val="af1"/>
        <w:ind w:left="720"/>
        <w:rPr>
          <w:rFonts w:ascii="Arial" w:hAnsi="Arial" w:cs="Arial"/>
          <w:sz w:val="20"/>
          <w:szCs w:val="20"/>
        </w:rPr>
      </w:pPr>
    </w:p>
    <w:p w14:paraId="0CE1B5ED" w14:textId="77777777" w:rsidR="00177548" w:rsidRDefault="00177548" w:rsidP="00B06054">
      <w:pPr>
        <w:pStyle w:val="af1"/>
        <w:ind w:left="1080"/>
        <w:rPr>
          <w:rFonts w:ascii="Arial" w:hAnsi="Arial" w:cs="Arial"/>
          <w:b/>
          <w:sz w:val="20"/>
          <w:szCs w:val="20"/>
        </w:rPr>
      </w:pPr>
    </w:p>
    <w:p w14:paraId="4A0CF2A7" w14:textId="77777777" w:rsidR="00177548" w:rsidRDefault="00177548" w:rsidP="00B06054">
      <w:pPr>
        <w:pStyle w:val="af1"/>
        <w:ind w:left="1080"/>
        <w:rPr>
          <w:rFonts w:ascii="Arial" w:hAnsi="Arial" w:cs="Arial"/>
          <w:b/>
          <w:sz w:val="20"/>
          <w:szCs w:val="20"/>
        </w:rPr>
      </w:pPr>
    </w:p>
    <w:p w14:paraId="6DC5DB4A" w14:textId="77777777" w:rsidR="00B06054" w:rsidRPr="00670C76" w:rsidRDefault="00B06054" w:rsidP="00670C76">
      <w:pPr>
        <w:pStyle w:val="af1"/>
        <w:rPr>
          <w:rFonts w:ascii="Arial" w:hAnsi="Arial" w:cs="Arial"/>
          <w:b/>
          <w:sz w:val="20"/>
          <w:szCs w:val="20"/>
          <w:u w:val="single"/>
        </w:rPr>
      </w:pPr>
      <w:r w:rsidRPr="00670C76">
        <w:rPr>
          <w:rFonts w:ascii="Arial" w:hAnsi="Arial" w:cs="Arial"/>
          <w:b/>
          <w:sz w:val="20"/>
          <w:szCs w:val="20"/>
          <w:u w:val="single"/>
        </w:rPr>
        <w:t>Exam</w:t>
      </w:r>
      <w:r w:rsidR="0021390F">
        <w:rPr>
          <w:rFonts w:ascii="Arial" w:hAnsi="Arial" w:cs="Arial"/>
          <w:b/>
          <w:sz w:val="20"/>
          <w:szCs w:val="20"/>
          <w:u w:val="single"/>
        </w:rPr>
        <w:t>s</w:t>
      </w:r>
    </w:p>
    <w:p w14:paraId="5A7A91EE" w14:textId="77777777" w:rsidR="00B06054" w:rsidRPr="006C230A" w:rsidRDefault="00B06054" w:rsidP="00B06054">
      <w:pPr>
        <w:pStyle w:val="af1"/>
        <w:ind w:left="720"/>
        <w:rPr>
          <w:rFonts w:ascii="Arial" w:hAnsi="Arial" w:cs="Arial"/>
          <w:sz w:val="20"/>
          <w:szCs w:val="20"/>
        </w:rPr>
      </w:pPr>
    </w:p>
    <w:p w14:paraId="2B3D2E9B" w14:textId="77777777" w:rsidR="00B06054" w:rsidRPr="006C230A" w:rsidRDefault="00B06054" w:rsidP="00B06054">
      <w:pPr>
        <w:pStyle w:val="af0"/>
        <w:ind w:left="0"/>
        <w:rPr>
          <w:rFonts w:ascii="Arial" w:hAnsi="Arial" w:cs="Arial"/>
          <w:sz w:val="20"/>
          <w:szCs w:val="20"/>
        </w:rPr>
      </w:pPr>
      <w:r w:rsidRPr="006C230A">
        <w:rPr>
          <w:rFonts w:ascii="Arial" w:hAnsi="Arial" w:cs="Arial"/>
          <w:sz w:val="20"/>
          <w:szCs w:val="20"/>
        </w:rPr>
        <w:t xml:space="preserve">Except in rare circumstances, students cannot </w:t>
      </w:r>
      <w:r w:rsidR="0021390F">
        <w:rPr>
          <w:rFonts w:ascii="Arial" w:hAnsi="Arial" w:cs="Arial"/>
          <w:sz w:val="20"/>
          <w:szCs w:val="20"/>
        </w:rPr>
        <w:t>take</w:t>
      </w:r>
      <w:r w:rsidRPr="006C230A">
        <w:rPr>
          <w:rFonts w:ascii="Arial" w:hAnsi="Arial" w:cs="Arial"/>
          <w:sz w:val="20"/>
          <w:szCs w:val="20"/>
        </w:rPr>
        <w:t xml:space="preserve"> exams earlier</w:t>
      </w:r>
      <w:r w:rsidR="00ED3437">
        <w:rPr>
          <w:rFonts w:ascii="Arial" w:hAnsi="Arial" w:cs="Arial"/>
          <w:sz w:val="20"/>
          <w:szCs w:val="20"/>
        </w:rPr>
        <w:t xml:space="preserve"> or later than the date/time</w:t>
      </w:r>
      <w:r w:rsidRPr="006C230A">
        <w:rPr>
          <w:rFonts w:ascii="Arial" w:hAnsi="Arial" w:cs="Arial"/>
          <w:sz w:val="20"/>
          <w:szCs w:val="20"/>
        </w:rPr>
        <w:t xml:space="preserve"> scheduled. Students who have a compelling reason to be absent </w:t>
      </w:r>
      <w:r w:rsidR="00ED3437">
        <w:rPr>
          <w:rFonts w:ascii="Arial" w:hAnsi="Arial" w:cs="Arial"/>
          <w:sz w:val="20"/>
          <w:szCs w:val="20"/>
        </w:rPr>
        <w:t>during the designated exam date</w:t>
      </w:r>
      <w:r w:rsidRPr="006C230A">
        <w:rPr>
          <w:rFonts w:ascii="Arial" w:hAnsi="Arial" w:cs="Arial"/>
          <w:sz w:val="20"/>
          <w:szCs w:val="20"/>
        </w:rPr>
        <w:t xml:space="preserve"> may request permission from </w:t>
      </w:r>
      <w:r w:rsidR="008C2014">
        <w:rPr>
          <w:rFonts w:ascii="Arial" w:hAnsi="Arial" w:cs="Arial"/>
          <w:sz w:val="20"/>
          <w:szCs w:val="20"/>
        </w:rPr>
        <w:t>MEC</w:t>
      </w:r>
      <w:r w:rsidRPr="006C230A">
        <w:rPr>
          <w:rFonts w:ascii="Arial" w:hAnsi="Arial" w:cs="Arial"/>
          <w:sz w:val="20"/>
          <w:szCs w:val="20"/>
        </w:rPr>
        <w:t xml:space="preserve"> ad</w:t>
      </w:r>
      <w:r w:rsidR="00ED3437">
        <w:rPr>
          <w:rFonts w:ascii="Arial" w:hAnsi="Arial" w:cs="Arial"/>
          <w:sz w:val="20"/>
          <w:szCs w:val="20"/>
        </w:rPr>
        <w:t>ministration to take the exam</w:t>
      </w:r>
      <w:r w:rsidRPr="006C230A">
        <w:rPr>
          <w:rFonts w:ascii="Arial" w:hAnsi="Arial" w:cs="Arial"/>
          <w:sz w:val="20"/>
          <w:szCs w:val="20"/>
        </w:rPr>
        <w:t xml:space="preserve"> on an alternate date. To request permission for an alternate exam date, </w:t>
      </w:r>
    </w:p>
    <w:p w14:paraId="6531AD4C" w14:textId="77777777" w:rsidR="00B06054" w:rsidRPr="006C230A" w:rsidRDefault="00B06054" w:rsidP="004C44AD">
      <w:pPr>
        <w:pStyle w:val="af0"/>
        <w:numPr>
          <w:ilvl w:val="0"/>
          <w:numId w:val="6"/>
        </w:numPr>
        <w:rPr>
          <w:rFonts w:ascii="Arial" w:hAnsi="Arial" w:cs="Arial"/>
          <w:b/>
          <w:i/>
          <w:sz w:val="20"/>
          <w:szCs w:val="20"/>
          <w:u w:val="single"/>
        </w:rPr>
      </w:pPr>
      <w:r w:rsidRPr="006C230A">
        <w:rPr>
          <w:rFonts w:ascii="Arial" w:hAnsi="Arial" w:cs="Arial"/>
          <w:sz w:val="20"/>
          <w:szCs w:val="20"/>
        </w:rPr>
        <w:t xml:space="preserve">students must complete and submit a form entitled, </w:t>
      </w:r>
      <w:r w:rsidRPr="006C230A">
        <w:rPr>
          <w:rFonts w:ascii="Arial" w:hAnsi="Arial" w:cs="Arial"/>
          <w:b/>
          <w:i/>
          <w:sz w:val="20"/>
          <w:szCs w:val="20"/>
          <w:u w:val="single"/>
        </w:rPr>
        <w:t>Exam date Change Request</w:t>
      </w:r>
      <w:r w:rsidRPr="006C230A">
        <w:rPr>
          <w:rFonts w:ascii="Arial" w:hAnsi="Arial" w:cs="Arial"/>
          <w:sz w:val="20"/>
          <w:szCs w:val="20"/>
        </w:rPr>
        <w:t xml:space="preserve">, available upon request in the </w:t>
      </w:r>
      <w:r w:rsidR="008C2014">
        <w:rPr>
          <w:rFonts w:ascii="Arial" w:hAnsi="Arial" w:cs="Arial"/>
          <w:sz w:val="20"/>
          <w:szCs w:val="20"/>
        </w:rPr>
        <w:t>MEC</w:t>
      </w:r>
      <w:r w:rsidRPr="006C230A">
        <w:rPr>
          <w:rFonts w:ascii="Arial" w:hAnsi="Arial" w:cs="Arial"/>
          <w:sz w:val="20"/>
          <w:szCs w:val="20"/>
        </w:rPr>
        <w:t xml:space="preserve"> office </w:t>
      </w:r>
    </w:p>
    <w:p w14:paraId="3DD23744" w14:textId="77777777" w:rsidR="00B06054" w:rsidRPr="006C230A" w:rsidRDefault="00B06054" w:rsidP="004C44AD">
      <w:pPr>
        <w:pStyle w:val="af0"/>
        <w:numPr>
          <w:ilvl w:val="0"/>
          <w:numId w:val="6"/>
        </w:numPr>
        <w:rPr>
          <w:rFonts w:ascii="Arial" w:hAnsi="Arial" w:cs="Arial"/>
          <w:b/>
          <w:i/>
          <w:sz w:val="20"/>
          <w:szCs w:val="20"/>
          <w:u w:val="single"/>
        </w:rPr>
      </w:pPr>
      <w:r w:rsidRPr="006C230A">
        <w:rPr>
          <w:rFonts w:ascii="Arial" w:hAnsi="Arial" w:cs="Arial"/>
          <w:sz w:val="20"/>
          <w:szCs w:val="20"/>
        </w:rPr>
        <w:t xml:space="preserve">pay a </w:t>
      </w:r>
      <w:r w:rsidRPr="006C230A">
        <w:rPr>
          <w:rFonts w:ascii="Arial" w:hAnsi="Arial" w:cs="Arial"/>
          <w:b/>
          <w:sz w:val="20"/>
          <w:szCs w:val="20"/>
        </w:rPr>
        <w:t>late Exam Fee of $25</w:t>
      </w:r>
    </w:p>
    <w:p w14:paraId="449F12CE" w14:textId="77777777" w:rsidR="00B06054" w:rsidRPr="006C230A" w:rsidRDefault="00B06054" w:rsidP="004C44AD">
      <w:pPr>
        <w:pStyle w:val="af0"/>
        <w:numPr>
          <w:ilvl w:val="0"/>
          <w:numId w:val="6"/>
        </w:numPr>
        <w:rPr>
          <w:rFonts w:ascii="Arial" w:hAnsi="Arial" w:cs="Arial"/>
          <w:b/>
          <w:i/>
          <w:sz w:val="20"/>
          <w:szCs w:val="20"/>
          <w:u w:val="single"/>
        </w:rPr>
      </w:pPr>
      <w:r w:rsidRPr="006C230A">
        <w:rPr>
          <w:rFonts w:ascii="Arial" w:hAnsi="Arial" w:cs="Arial"/>
          <w:sz w:val="20"/>
          <w:szCs w:val="20"/>
        </w:rPr>
        <w:t xml:space="preserve">the </w:t>
      </w:r>
      <w:r w:rsidR="0021390F">
        <w:rPr>
          <w:rFonts w:ascii="Arial" w:hAnsi="Arial" w:cs="Arial"/>
          <w:sz w:val="20"/>
          <w:szCs w:val="20"/>
        </w:rPr>
        <w:t>Educational Director</w:t>
      </w:r>
      <w:r w:rsidRPr="006C230A">
        <w:rPr>
          <w:rFonts w:ascii="Arial" w:hAnsi="Arial" w:cs="Arial"/>
          <w:sz w:val="20"/>
          <w:szCs w:val="20"/>
        </w:rPr>
        <w:t xml:space="preserve"> will inform the student of the decision in writing within 2 business days</w:t>
      </w:r>
    </w:p>
    <w:p w14:paraId="25A14047" w14:textId="77777777" w:rsidR="00B06054" w:rsidRPr="006C230A" w:rsidRDefault="00B06054" w:rsidP="00B06054">
      <w:pPr>
        <w:pStyle w:val="af0"/>
        <w:tabs>
          <w:tab w:val="num" w:pos="540"/>
        </w:tabs>
        <w:ind w:left="360"/>
        <w:rPr>
          <w:rFonts w:ascii="Arial" w:hAnsi="Arial" w:cs="Arial"/>
          <w:b/>
          <w:i/>
          <w:sz w:val="20"/>
          <w:szCs w:val="20"/>
          <w:u w:val="single"/>
        </w:rPr>
      </w:pPr>
    </w:p>
    <w:p w14:paraId="362BBCA9" w14:textId="77777777" w:rsidR="00B06054" w:rsidRPr="006C230A" w:rsidRDefault="00B06054" w:rsidP="00BD1566">
      <w:pPr>
        <w:pStyle w:val="af1"/>
        <w:rPr>
          <w:rFonts w:ascii="Arial" w:hAnsi="Arial" w:cs="Arial"/>
          <w:sz w:val="20"/>
          <w:szCs w:val="20"/>
        </w:rPr>
      </w:pPr>
      <w:r w:rsidRPr="006C230A">
        <w:rPr>
          <w:rFonts w:ascii="Arial" w:hAnsi="Arial" w:cs="Arial"/>
          <w:sz w:val="20"/>
          <w:szCs w:val="20"/>
        </w:rPr>
        <w:t xml:space="preserve">Students who receive permission from the </w:t>
      </w:r>
      <w:r w:rsidR="0021390F">
        <w:rPr>
          <w:rFonts w:ascii="Arial" w:hAnsi="Arial" w:cs="Arial"/>
          <w:sz w:val="20"/>
          <w:szCs w:val="20"/>
        </w:rPr>
        <w:t>Educational Director</w:t>
      </w:r>
      <w:r w:rsidR="00704B7D">
        <w:rPr>
          <w:rFonts w:ascii="Arial" w:hAnsi="Arial" w:cs="Arial"/>
          <w:sz w:val="20"/>
          <w:szCs w:val="20"/>
        </w:rPr>
        <w:t xml:space="preserve"> for an alternate</w:t>
      </w:r>
      <w:r w:rsidRPr="006C230A">
        <w:rPr>
          <w:rFonts w:ascii="Arial" w:hAnsi="Arial" w:cs="Arial"/>
          <w:sz w:val="20"/>
          <w:szCs w:val="20"/>
        </w:rPr>
        <w:t xml:space="preserve"> exam date will receive a temporary grade of “Incomplete” for the class. These students m</w:t>
      </w:r>
      <w:r w:rsidR="00704B7D">
        <w:rPr>
          <w:rFonts w:ascii="Arial" w:hAnsi="Arial" w:cs="Arial"/>
          <w:sz w:val="20"/>
          <w:szCs w:val="20"/>
        </w:rPr>
        <w:t>ust then take their missed</w:t>
      </w:r>
      <w:r w:rsidRPr="006C230A">
        <w:rPr>
          <w:rFonts w:ascii="Arial" w:hAnsi="Arial" w:cs="Arial"/>
          <w:sz w:val="20"/>
          <w:szCs w:val="20"/>
        </w:rPr>
        <w:t xml:space="preserve"> exam</w:t>
      </w:r>
      <w:r w:rsidR="00704B7D">
        <w:rPr>
          <w:rFonts w:ascii="Arial" w:hAnsi="Arial" w:cs="Arial"/>
          <w:sz w:val="20"/>
          <w:szCs w:val="20"/>
        </w:rPr>
        <w:t>(s) on the date</w:t>
      </w:r>
      <w:r w:rsidRPr="006C230A">
        <w:rPr>
          <w:rFonts w:ascii="Arial" w:hAnsi="Arial" w:cs="Arial"/>
          <w:sz w:val="20"/>
          <w:szCs w:val="20"/>
        </w:rPr>
        <w:t xml:space="preserve"> scheduled by the Adm</w:t>
      </w:r>
      <w:r w:rsidR="00704B7D">
        <w:rPr>
          <w:rFonts w:ascii="Arial" w:hAnsi="Arial" w:cs="Arial"/>
          <w:sz w:val="20"/>
          <w:szCs w:val="20"/>
        </w:rPr>
        <w:t>inistration. The student’s</w:t>
      </w:r>
      <w:r w:rsidRPr="006C230A">
        <w:rPr>
          <w:rFonts w:ascii="Arial" w:hAnsi="Arial" w:cs="Arial"/>
          <w:sz w:val="20"/>
          <w:szCs w:val="20"/>
        </w:rPr>
        <w:t xml:space="preserve"> exam will then be scored, the</w:t>
      </w:r>
      <w:r w:rsidR="00704B7D">
        <w:rPr>
          <w:rFonts w:ascii="Arial" w:hAnsi="Arial" w:cs="Arial"/>
          <w:sz w:val="20"/>
          <w:szCs w:val="20"/>
        </w:rPr>
        <w:t xml:space="preserve"> Incomplete removed, and a new</w:t>
      </w:r>
      <w:r w:rsidRPr="006C230A">
        <w:rPr>
          <w:rFonts w:ascii="Arial" w:hAnsi="Arial" w:cs="Arial"/>
          <w:sz w:val="20"/>
          <w:szCs w:val="20"/>
        </w:rPr>
        <w:t xml:space="preserve"> grade calculated. If the student is absent on the rescheduled date, for any reason, the original grade will be applied.</w:t>
      </w:r>
    </w:p>
    <w:p w14:paraId="46F16334" w14:textId="77777777" w:rsidR="00B06054" w:rsidRPr="006C230A" w:rsidRDefault="00B06054" w:rsidP="00B06054">
      <w:pPr>
        <w:pStyle w:val="af1"/>
        <w:ind w:left="720"/>
        <w:rPr>
          <w:rFonts w:ascii="Arial" w:hAnsi="Arial" w:cs="Arial"/>
          <w:sz w:val="20"/>
          <w:szCs w:val="20"/>
        </w:rPr>
      </w:pPr>
    </w:p>
    <w:p w14:paraId="3577AA7E" w14:textId="77777777" w:rsidR="006C230A" w:rsidRDefault="006C230A" w:rsidP="00B06054">
      <w:pPr>
        <w:pStyle w:val="af1"/>
        <w:ind w:left="1080"/>
        <w:rPr>
          <w:rFonts w:ascii="Arial" w:hAnsi="Arial" w:cs="Arial"/>
          <w:b/>
          <w:sz w:val="20"/>
          <w:szCs w:val="20"/>
        </w:rPr>
      </w:pPr>
    </w:p>
    <w:p w14:paraId="4AD46D21" w14:textId="77777777" w:rsidR="006C230A" w:rsidRDefault="006C230A" w:rsidP="00B06054">
      <w:pPr>
        <w:pStyle w:val="af1"/>
        <w:ind w:left="1080"/>
        <w:rPr>
          <w:rFonts w:ascii="Arial" w:hAnsi="Arial" w:cs="Arial"/>
          <w:b/>
          <w:sz w:val="20"/>
          <w:szCs w:val="20"/>
        </w:rPr>
      </w:pPr>
    </w:p>
    <w:p w14:paraId="526B5E28" w14:textId="77777777" w:rsidR="00B06054" w:rsidRPr="00BD1566" w:rsidRDefault="00B06054" w:rsidP="00BD1566">
      <w:pPr>
        <w:pStyle w:val="af1"/>
        <w:rPr>
          <w:rFonts w:ascii="Arial" w:hAnsi="Arial" w:cs="Arial"/>
          <w:b/>
          <w:sz w:val="20"/>
          <w:szCs w:val="20"/>
          <w:u w:val="single"/>
        </w:rPr>
      </w:pPr>
      <w:r w:rsidRPr="00B832BE">
        <w:rPr>
          <w:rFonts w:ascii="Arial" w:hAnsi="Arial" w:cs="Arial"/>
          <w:b/>
          <w:sz w:val="20"/>
          <w:szCs w:val="20"/>
          <w:u w:val="single"/>
        </w:rPr>
        <w:t>Student Progress</w:t>
      </w:r>
    </w:p>
    <w:p w14:paraId="7C081632" w14:textId="77777777" w:rsidR="00B06054" w:rsidRPr="006C230A" w:rsidRDefault="00B06054" w:rsidP="00B06054">
      <w:pPr>
        <w:rPr>
          <w:rFonts w:ascii="Arial" w:eastAsia="Calibri" w:hAnsi="Arial" w:cs="Arial"/>
          <w:sz w:val="20"/>
          <w:szCs w:val="20"/>
        </w:rPr>
      </w:pPr>
    </w:p>
    <w:p w14:paraId="5D486B0E" w14:textId="77777777" w:rsidR="00B06054" w:rsidRPr="006C230A" w:rsidRDefault="00B06054" w:rsidP="00B06054">
      <w:pPr>
        <w:rPr>
          <w:rFonts w:ascii="Arial" w:hAnsi="Arial" w:cs="Arial"/>
          <w:sz w:val="20"/>
          <w:szCs w:val="20"/>
        </w:rPr>
      </w:pPr>
      <w:r w:rsidRPr="006C230A">
        <w:rPr>
          <w:rFonts w:ascii="Arial" w:hAnsi="Arial" w:cs="Arial"/>
          <w:sz w:val="20"/>
          <w:szCs w:val="20"/>
        </w:rPr>
        <w:t>Your Instructor/Academic Advisor is going to:</w:t>
      </w:r>
    </w:p>
    <w:p w14:paraId="3E3FF1B2" w14:textId="77777777" w:rsidR="00B06054" w:rsidRPr="006C230A" w:rsidRDefault="00704B7D" w:rsidP="004C44AD">
      <w:pPr>
        <w:numPr>
          <w:ilvl w:val="0"/>
          <w:numId w:val="5"/>
        </w:numPr>
        <w:spacing w:after="200" w:line="276" w:lineRule="auto"/>
        <w:contextualSpacing/>
        <w:rPr>
          <w:rFonts w:ascii="Arial" w:hAnsi="Arial" w:cs="Arial"/>
          <w:sz w:val="20"/>
          <w:szCs w:val="20"/>
        </w:rPr>
      </w:pPr>
      <w:r>
        <w:rPr>
          <w:rFonts w:ascii="Arial" w:hAnsi="Arial" w:cs="Arial"/>
          <w:sz w:val="20"/>
          <w:szCs w:val="20"/>
        </w:rPr>
        <w:t>inform you and make it clear</w:t>
      </w:r>
      <w:r w:rsidR="0021390F">
        <w:rPr>
          <w:rFonts w:ascii="Arial" w:hAnsi="Arial" w:cs="Arial"/>
          <w:sz w:val="20"/>
          <w:szCs w:val="20"/>
        </w:rPr>
        <w:t xml:space="preserve"> what is required to progress </w:t>
      </w:r>
    </w:p>
    <w:p w14:paraId="36280BF0" w14:textId="77777777" w:rsidR="00B06054" w:rsidRPr="006C230A" w:rsidRDefault="00B06054" w:rsidP="004C44AD">
      <w:pPr>
        <w:numPr>
          <w:ilvl w:val="0"/>
          <w:numId w:val="5"/>
        </w:numPr>
        <w:spacing w:after="200" w:line="276" w:lineRule="auto"/>
        <w:contextualSpacing/>
        <w:rPr>
          <w:rFonts w:ascii="Arial" w:hAnsi="Arial" w:cs="Arial"/>
          <w:sz w:val="20"/>
          <w:szCs w:val="20"/>
        </w:rPr>
      </w:pPr>
      <w:r w:rsidRPr="006C230A">
        <w:rPr>
          <w:rFonts w:ascii="Arial" w:hAnsi="Arial" w:cs="Arial"/>
          <w:sz w:val="20"/>
          <w:szCs w:val="20"/>
        </w:rPr>
        <w:t xml:space="preserve">provide you with test and quiz results as well as inform you of how the results were calculated </w:t>
      </w:r>
    </w:p>
    <w:p w14:paraId="395EBA99" w14:textId="77777777" w:rsidR="00B06054" w:rsidRPr="006C230A" w:rsidRDefault="00BD1566" w:rsidP="004C44AD">
      <w:pPr>
        <w:numPr>
          <w:ilvl w:val="0"/>
          <w:numId w:val="5"/>
        </w:numPr>
        <w:spacing w:after="200" w:line="276" w:lineRule="auto"/>
        <w:contextualSpacing/>
        <w:rPr>
          <w:rFonts w:ascii="Arial" w:hAnsi="Arial" w:cs="Arial"/>
          <w:sz w:val="20"/>
          <w:szCs w:val="20"/>
        </w:rPr>
      </w:pPr>
      <w:r>
        <w:rPr>
          <w:rFonts w:ascii="Arial" w:hAnsi="Arial" w:cs="Arial"/>
          <w:sz w:val="20"/>
          <w:szCs w:val="20"/>
        </w:rPr>
        <w:t>distribute</w:t>
      </w:r>
      <w:r w:rsidR="00B06054" w:rsidRPr="006C230A">
        <w:rPr>
          <w:rFonts w:ascii="Arial" w:hAnsi="Arial" w:cs="Arial"/>
          <w:sz w:val="20"/>
          <w:szCs w:val="20"/>
        </w:rPr>
        <w:t xml:space="preserve"> your Permanent Student Record, showing your current grades, 10-14 d</w:t>
      </w:r>
      <w:r w:rsidR="0021390F">
        <w:rPr>
          <w:rFonts w:ascii="Arial" w:hAnsi="Arial" w:cs="Arial"/>
          <w:sz w:val="20"/>
          <w:szCs w:val="20"/>
        </w:rPr>
        <w:t>ays after each e</w:t>
      </w:r>
      <w:r w:rsidR="00B06054" w:rsidRPr="006C230A">
        <w:rPr>
          <w:rFonts w:ascii="Arial" w:hAnsi="Arial" w:cs="Arial"/>
          <w:sz w:val="20"/>
          <w:szCs w:val="20"/>
        </w:rPr>
        <w:t xml:space="preserve">xam </w:t>
      </w:r>
    </w:p>
    <w:p w14:paraId="02295335" w14:textId="77777777" w:rsidR="00B06054" w:rsidRPr="00B832BE" w:rsidRDefault="00B06054" w:rsidP="004C44AD">
      <w:pPr>
        <w:numPr>
          <w:ilvl w:val="0"/>
          <w:numId w:val="5"/>
        </w:numPr>
        <w:spacing w:after="200" w:line="276" w:lineRule="auto"/>
        <w:contextualSpacing/>
        <w:rPr>
          <w:rFonts w:ascii="Arial" w:hAnsi="Arial" w:cs="Arial"/>
          <w:sz w:val="20"/>
          <w:szCs w:val="20"/>
        </w:rPr>
      </w:pPr>
      <w:r w:rsidRPr="006C230A">
        <w:rPr>
          <w:rFonts w:ascii="Arial" w:hAnsi="Arial" w:cs="Arial"/>
          <w:sz w:val="20"/>
          <w:szCs w:val="20"/>
        </w:rPr>
        <w:t>schedule a conference with you and provide guidance i</w:t>
      </w:r>
      <w:r w:rsidR="00BD1566">
        <w:rPr>
          <w:rFonts w:ascii="Arial" w:hAnsi="Arial" w:cs="Arial"/>
          <w:sz w:val="20"/>
          <w:szCs w:val="20"/>
        </w:rPr>
        <w:t xml:space="preserve">f you fail to maintain </w:t>
      </w:r>
      <w:r w:rsidR="00BD1566" w:rsidRPr="00B832BE">
        <w:rPr>
          <w:rFonts w:ascii="Arial" w:hAnsi="Arial" w:cs="Arial"/>
          <w:sz w:val="20"/>
          <w:szCs w:val="20"/>
        </w:rPr>
        <w:t xml:space="preserve">an overall </w:t>
      </w:r>
      <w:r w:rsidR="00B538B8">
        <w:rPr>
          <w:rFonts w:ascii="Arial" w:hAnsi="Arial" w:cs="Arial"/>
          <w:sz w:val="20"/>
          <w:szCs w:val="20"/>
        </w:rPr>
        <w:t xml:space="preserve">grade </w:t>
      </w:r>
      <w:r w:rsidR="00BD1566" w:rsidRPr="00B832BE">
        <w:rPr>
          <w:rFonts w:ascii="Arial" w:hAnsi="Arial" w:cs="Arial"/>
          <w:sz w:val="20"/>
          <w:szCs w:val="20"/>
        </w:rPr>
        <w:t>percentage</w:t>
      </w:r>
      <w:r w:rsidRPr="00B832BE">
        <w:rPr>
          <w:rFonts w:ascii="Arial" w:hAnsi="Arial" w:cs="Arial"/>
          <w:sz w:val="20"/>
          <w:szCs w:val="20"/>
        </w:rPr>
        <w:t xml:space="preserve"> </w:t>
      </w:r>
      <w:r w:rsidR="00B538B8">
        <w:rPr>
          <w:rFonts w:ascii="Arial" w:hAnsi="Arial" w:cs="Arial"/>
          <w:sz w:val="20"/>
          <w:szCs w:val="20"/>
        </w:rPr>
        <w:t xml:space="preserve">average </w:t>
      </w:r>
      <w:r w:rsidRPr="00B832BE">
        <w:rPr>
          <w:rFonts w:ascii="Arial" w:hAnsi="Arial" w:cs="Arial"/>
          <w:sz w:val="20"/>
          <w:szCs w:val="20"/>
        </w:rPr>
        <w:t>of 70%</w:t>
      </w:r>
    </w:p>
    <w:p w14:paraId="0669C0A5" w14:textId="77777777" w:rsidR="00B06054" w:rsidRDefault="00BD1566" w:rsidP="004C44AD">
      <w:pPr>
        <w:numPr>
          <w:ilvl w:val="0"/>
          <w:numId w:val="5"/>
        </w:numPr>
        <w:spacing w:after="200" w:line="276" w:lineRule="auto"/>
        <w:contextualSpacing/>
        <w:rPr>
          <w:rFonts w:ascii="Arial" w:hAnsi="Arial" w:cs="Arial"/>
          <w:sz w:val="20"/>
          <w:szCs w:val="20"/>
        </w:rPr>
      </w:pPr>
      <w:r w:rsidRPr="006C230A">
        <w:rPr>
          <w:rFonts w:ascii="Arial" w:hAnsi="Arial" w:cs="Arial"/>
          <w:sz w:val="20"/>
          <w:szCs w:val="20"/>
        </w:rPr>
        <w:t>provide</w:t>
      </w:r>
      <w:r>
        <w:rPr>
          <w:rFonts w:ascii="Arial" w:hAnsi="Arial" w:cs="Arial"/>
          <w:sz w:val="20"/>
          <w:szCs w:val="20"/>
        </w:rPr>
        <w:t xml:space="preserve"> your</w:t>
      </w:r>
      <w:r w:rsidR="00B06054" w:rsidRPr="006C230A">
        <w:rPr>
          <w:rFonts w:ascii="Arial" w:hAnsi="Arial" w:cs="Arial"/>
          <w:sz w:val="20"/>
          <w:szCs w:val="20"/>
        </w:rPr>
        <w:t xml:space="preserve"> certificate of successful </w:t>
      </w:r>
      <w:r w:rsidR="0021390F">
        <w:rPr>
          <w:rFonts w:ascii="Arial" w:hAnsi="Arial" w:cs="Arial"/>
          <w:sz w:val="20"/>
          <w:szCs w:val="20"/>
        </w:rPr>
        <w:t xml:space="preserve">completion of the program </w:t>
      </w:r>
      <w:r w:rsidR="00B06054" w:rsidRPr="006C230A">
        <w:rPr>
          <w:rFonts w:ascii="Arial" w:hAnsi="Arial" w:cs="Arial"/>
          <w:sz w:val="20"/>
          <w:szCs w:val="20"/>
        </w:rPr>
        <w:t xml:space="preserve">if </w:t>
      </w:r>
      <w:r w:rsidR="0021390F">
        <w:rPr>
          <w:rFonts w:ascii="Arial" w:hAnsi="Arial" w:cs="Arial"/>
          <w:sz w:val="20"/>
          <w:szCs w:val="20"/>
        </w:rPr>
        <w:t xml:space="preserve">all classes are passed </w:t>
      </w:r>
    </w:p>
    <w:p w14:paraId="221029C0" w14:textId="77777777" w:rsidR="00C33E51" w:rsidRPr="006C230A" w:rsidRDefault="00C33E51" w:rsidP="00C33E51">
      <w:pPr>
        <w:spacing w:after="200" w:line="276" w:lineRule="auto"/>
        <w:ind w:left="720"/>
        <w:contextualSpacing/>
        <w:rPr>
          <w:rFonts w:ascii="Arial" w:hAnsi="Arial" w:cs="Arial"/>
          <w:sz w:val="20"/>
          <w:szCs w:val="20"/>
        </w:rPr>
      </w:pPr>
    </w:p>
    <w:p w14:paraId="611E70DF" w14:textId="77777777" w:rsidR="00B06054" w:rsidRDefault="00B06054" w:rsidP="00B06054">
      <w:pPr>
        <w:pStyle w:val="af1"/>
        <w:spacing w:after="200" w:line="276" w:lineRule="auto"/>
        <w:ind w:left="720"/>
        <w:rPr>
          <w:rFonts w:ascii="Arial" w:hAnsi="Arial" w:cs="Arial"/>
          <w:sz w:val="20"/>
          <w:szCs w:val="20"/>
        </w:rPr>
      </w:pPr>
    </w:p>
    <w:p w14:paraId="67DD0C90" w14:textId="77777777" w:rsidR="00BD1566" w:rsidRPr="006C230A" w:rsidRDefault="00BD1566" w:rsidP="00B06054">
      <w:pPr>
        <w:pStyle w:val="af1"/>
        <w:spacing w:after="200" w:line="276" w:lineRule="auto"/>
        <w:ind w:left="720"/>
        <w:rPr>
          <w:rFonts w:ascii="Arial" w:hAnsi="Arial" w:cs="Arial"/>
          <w:sz w:val="20"/>
          <w:szCs w:val="20"/>
        </w:rPr>
      </w:pPr>
    </w:p>
    <w:p w14:paraId="2637E7E6" w14:textId="77777777" w:rsidR="00B06054" w:rsidRPr="006C230A" w:rsidRDefault="00B06054" w:rsidP="00B06054">
      <w:pPr>
        <w:pStyle w:val="af1"/>
        <w:ind w:left="720"/>
        <w:rPr>
          <w:rFonts w:ascii="Arial" w:hAnsi="Arial" w:cs="Arial"/>
          <w:sz w:val="20"/>
          <w:szCs w:val="20"/>
        </w:rPr>
      </w:pPr>
    </w:p>
    <w:p w14:paraId="49C8387F" w14:textId="77777777" w:rsidR="0021390F" w:rsidRDefault="0021390F" w:rsidP="00BD1566">
      <w:pPr>
        <w:pStyle w:val="af1"/>
        <w:rPr>
          <w:rFonts w:ascii="Arial" w:hAnsi="Arial" w:cs="Arial"/>
          <w:b/>
          <w:sz w:val="20"/>
          <w:szCs w:val="20"/>
          <w:u w:val="single"/>
        </w:rPr>
      </w:pPr>
    </w:p>
    <w:p w14:paraId="212C4717" w14:textId="77777777" w:rsidR="00753373" w:rsidRDefault="00753373" w:rsidP="00C97810">
      <w:pPr>
        <w:pStyle w:val="7"/>
        <w:jc w:val="both"/>
        <w:rPr>
          <w:rFonts w:cs="Arial"/>
          <w:b/>
          <w:u w:val="single"/>
        </w:rPr>
      </w:pPr>
    </w:p>
    <w:p w14:paraId="3AB006DC" w14:textId="77777777" w:rsidR="00C97810" w:rsidRPr="00021B65" w:rsidRDefault="00C97810" w:rsidP="00C97810">
      <w:pPr>
        <w:pStyle w:val="7"/>
        <w:jc w:val="both"/>
        <w:rPr>
          <w:rFonts w:cs="Arial"/>
          <w:b/>
          <w:u w:val="single"/>
        </w:rPr>
      </w:pPr>
      <w:r w:rsidRPr="00021B65">
        <w:rPr>
          <w:rFonts w:cs="Arial"/>
          <w:b/>
          <w:u w:val="single"/>
        </w:rPr>
        <w:lastRenderedPageBreak/>
        <w:t>Tuition and Fees:</w:t>
      </w:r>
    </w:p>
    <w:p w14:paraId="0E040708" w14:textId="77777777" w:rsidR="00C97810" w:rsidRDefault="00C97810" w:rsidP="00C97810">
      <w:pPr>
        <w:rPr>
          <w:rFonts w:ascii="Arial" w:hAnsi="Arial" w:cs="Arial"/>
          <w:sz w:val="20"/>
          <w:szCs w:val="20"/>
        </w:rPr>
      </w:pPr>
      <w:r w:rsidRPr="006F1DCB">
        <w:rPr>
          <w:rFonts w:ascii="Arial" w:hAnsi="Arial" w:cs="Arial"/>
          <w:sz w:val="20"/>
          <w:szCs w:val="20"/>
        </w:rPr>
        <w:t>Students are required to pay</w:t>
      </w:r>
      <w:r w:rsidR="00704B7D">
        <w:rPr>
          <w:rFonts w:ascii="Arial" w:hAnsi="Arial" w:cs="Arial"/>
          <w:sz w:val="20"/>
          <w:szCs w:val="20"/>
        </w:rPr>
        <w:t xml:space="preserve"> tuition </w:t>
      </w:r>
      <w:r w:rsidRPr="006F1DCB">
        <w:rPr>
          <w:rFonts w:ascii="Arial" w:hAnsi="Arial" w:cs="Arial"/>
          <w:sz w:val="20"/>
          <w:szCs w:val="20"/>
        </w:rPr>
        <w:t xml:space="preserve">for </w:t>
      </w:r>
      <w:r w:rsidR="00704B7D">
        <w:rPr>
          <w:rFonts w:ascii="Arial" w:hAnsi="Arial" w:cs="Arial"/>
          <w:sz w:val="20"/>
          <w:szCs w:val="20"/>
        </w:rPr>
        <w:t xml:space="preserve">at least </w:t>
      </w:r>
      <w:r w:rsidRPr="006F1DCB">
        <w:rPr>
          <w:rFonts w:ascii="Arial" w:hAnsi="Arial" w:cs="Arial"/>
          <w:sz w:val="20"/>
          <w:szCs w:val="20"/>
        </w:rPr>
        <w:t>on</w:t>
      </w:r>
      <w:r w:rsidR="00E27AD1">
        <w:rPr>
          <w:rFonts w:ascii="Arial" w:hAnsi="Arial" w:cs="Arial"/>
          <w:sz w:val="20"/>
          <w:szCs w:val="20"/>
        </w:rPr>
        <w:t>c</w:t>
      </w:r>
      <w:r w:rsidRPr="006F1DCB">
        <w:rPr>
          <w:rFonts w:ascii="Arial" w:hAnsi="Arial" w:cs="Arial"/>
          <w:sz w:val="20"/>
          <w:szCs w:val="20"/>
        </w:rPr>
        <w:t xml:space="preserve">e </w:t>
      </w:r>
      <w:r w:rsidR="00704B7D">
        <w:rPr>
          <w:rFonts w:ascii="Arial" w:hAnsi="Arial" w:cs="Arial"/>
          <w:sz w:val="20"/>
          <w:szCs w:val="20"/>
        </w:rPr>
        <w:t xml:space="preserve">month </w:t>
      </w:r>
      <w:r w:rsidRPr="006F1DCB">
        <w:rPr>
          <w:rFonts w:ascii="Arial" w:hAnsi="Arial" w:cs="Arial"/>
          <w:sz w:val="20"/>
          <w:szCs w:val="20"/>
        </w:rPr>
        <w:t>at a time:</w:t>
      </w:r>
    </w:p>
    <w:p w14:paraId="4B8E80F7" w14:textId="17B67091" w:rsidR="00C97810" w:rsidRPr="00704B7D" w:rsidRDefault="008873F2" w:rsidP="00C97810">
      <w:pPr>
        <w:rPr>
          <w:rFonts w:ascii="Arial" w:hAnsi="Arial" w:cs="Arial"/>
          <w:sz w:val="20"/>
          <w:szCs w:val="20"/>
        </w:rPr>
      </w:pPr>
      <w:r>
        <w:rPr>
          <w:rFonts w:ascii="Arial" w:hAnsi="Arial" w:cs="Arial"/>
          <w:sz w:val="20"/>
          <w:szCs w:val="20"/>
        </w:rPr>
        <w:t>$</w:t>
      </w:r>
      <w:r w:rsidR="007C25F7">
        <w:rPr>
          <w:rFonts w:ascii="Arial" w:hAnsi="Arial" w:cs="Arial"/>
          <w:sz w:val="20"/>
          <w:szCs w:val="20"/>
        </w:rPr>
        <w:t>4,200</w:t>
      </w:r>
      <w:r>
        <w:rPr>
          <w:rFonts w:ascii="Arial" w:hAnsi="Arial" w:cs="Arial"/>
          <w:sz w:val="20"/>
          <w:szCs w:val="20"/>
        </w:rPr>
        <w:t>.00</w:t>
      </w:r>
      <w:r w:rsidR="00C97810" w:rsidRPr="00704B7D">
        <w:rPr>
          <w:rFonts w:ascii="Arial" w:hAnsi="Arial" w:cs="Arial"/>
          <w:sz w:val="20"/>
          <w:szCs w:val="20"/>
        </w:rPr>
        <w:t xml:space="preserve"> can be paid in </w:t>
      </w:r>
      <w:r w:rsidR="00704B7D" w:rsidRPr="00704B7D">
        <w:rPr>
          <w:rFonts w:ascii="Arial" w:hAnsi="Arial" w:cs="Arial"/>
          <w:sz w:val="20"/>
          <w:szCs w:val="20"/>
        </w:rPr>
        <w:t>12</w:t>
      </w:r>
      <w:r w:rsidR="00C97810" w:rsidRPr="00704B7D">
        <w:rPr>
          <w:rFonts w:ascii="Arial" w:hAnsi="Arial" w:cs="Arial"/>
          <w:sz w:val="20"/>
          <w:szCs w:val="20"/>
        </w:rPr>
        <w:t xml:space="preserve"> or</w:t>
      </w:r>
      <w:r w:rsidR="00704B7D" w:rsidRPr="00704B7D">
        <w:rPr>
          <w:rFonts w:ascii="Arial" w:hAnsi="Arial" w:cs="Arial"/>
          <w:sz w:val="20"/>
          <w:szCs w:val="20"/>
        </w:rPr>
        <w:t xml:space="preserve"> fewer</w:t>
      </w:r>
      <w:r w:rsidR="00C97810" w:rsidRPr="00704B7D">
        <w:rPr>
          <w:rFonts w:ascii="Arial" w:hAnsi="Arial" w:cs="Arial"/>
          <w:sz w:val="20"/>
          <w:szCs w:val="20"/>
        </w:rPr>
        <w:t xml:space="preserve"> payments </w:t>
      </w:r>
    </w:p>
    <w:p w14:paraId="34F67360" w14:textId="77777777" w:rsidR="00C97810" w:rsidRPr="00704B7D" w:rsidRDefault="00C97810" w:rsidP="00C97810">
      <w:pPr>
        <w:rPr>
          <w:rFonts w:ascii="Arial" w:hAnsi="Arial" w:cs="Arial"/>
          <w:sz w:val="20"/>
          <w:szCs w:val="20"/>
        </w:rPr>
      </w:pPr>
      <w:r w:rsidRPr="00704B7D">
        <w:rPr>
          <w:rFonts w:ascii="Arial" w:hAnsi="Arial" w:cs="Arial"/>
          <w:sz w:val="20"/>
          <w:szCs w:val="20"/>
        </w:rPr>
        <w:t>Registration Fee: $25</w:t>
      </w:r>
    </w:p>
    <w:p w14:paraId="6DB4F613" w14:textId="77777777" w:rsidR="00C97810" w:rsidRPr="006C230A" w:rsidRDefault="00C97810" w:rsidP="00C97810">
      <w:pPr>
        <w:rPr>
          <w:rFonts w:ascii="Arial" w:hAnsi="Arial" w:cs="Arial"/>
          <w:sz w:val="20"/>
          <w:szCs w:val="20"/>
        </w:rPr>
      </w:pPr>
      <w:r w:rsidRPr="0076699F">
        <w:rPr>
          <w:rFonts w:ascii="Arial" w:hAnsi="Arial" w:cs="Arial"/>
          <w:sz w:val="20"/>
          <w:szCs w:val="20"/>
        </w:rPr>
        <w:t>Textbooks: the price of course textbooks is included in the cost of tuition</w:t>
      </w:r>
    </w:p>
    <w:p w14:paraId="52512CB0" w14:textId="77777777" w:rsidR="00C97810" w:rsidRPr="006C230A" w:rsidRDefault="00C97810" w:rsidP="00C97810">
      <w:pPr>
        <w:rPr>
          <w:rFonts w:ascii="Arial" w:hAnsi="Arial" w:cs="Arial"/>
          <w:sz w:val="20"/>
          <w:szCs w:val="20"/>
        </w:rPr>
      </w:pPr>
    </w:p>
    <w:p w14:paraId="0F2C4A76" w14:textId="77777777" w:rsidR="00C97810" w:rsidRDefault="00C97810" w:rsidP="00C97810">
      <w:pPr>
        <w:rPr>
          <w:rFonts w:ascii="Arial" w:hAnsi="Arial" w:cs="Arial"/>
          <w:sz w:val="20"/>
          <w:szCs w:val="20"/>
        </w:rPr>
      </w:pPr>
    </w:p>
    <w:p w14:paraId="31314146" w14:textId="77777777" w:rsidR="00C97810" w:rsidRPr="006C230A" w:rsidRDefault="00C97810" w:rsidP="00C97810">
      <w:pPr>
        <w:rPr>
          <w:rFonts w:ascii="Arial" w:hAnsi="Arial" w:cs="Arial"/>
          <w:sz w:val="20"/>
          <w:szCs w:val="20"/>
        </w:rPr>
      </w:pPr>
    </w:p>
    <w:p w14:paraId="49A1DAF1" w14:textId="77777777" w:rsidR="00C97810" w:rsidRPr="00BD1566" w:rsidRDefault="00C97810" w:rsidP="00C97810">
      <w:pPr>
        <w:pStyle w:val="af1"/>
        <w:rPr>
          <w:rFonts w:ascii="Arial" w:hAnsi="Arial" w:cs="Arial"/>
          <w:b/>
          <w:sz w:val="20"/>
          <w:szCs w:val="20"/>
          <w:u w:val="single"/>
        </w:rPr>
      </w:pPr>
      <w:r w:rsidRPr="00BD1566">
        <w:rPr>
          <w:rFonts w:ascii="Arial" w:hAnsi="Arial" w:cs="Arial"/>
          <w:b/>
          <w:sz w:val="20"/>
          <w:szCs w:val="20"/>
          <w:u w:val="single"/>
        </w:rPr>
        <w:t>Text Books</w:t>
      </w:r>
    </w:p>
    <w:p w14:paraId="61593873" w14:textId="77777777" w:rsidR="00C97810" w:rsidRPr="006C230A" w:rsidRDefault="00C97810" w:rsidP="00C97810">
      <w:pPr>
        <w:rPr>
          <w:rFonts w:ascii="Arial" w:hAnsi="Arial" w:cs="Arial"/>
          <w:sz w:val="20"/>
          <w:szCs w:val="20"/>
        </w:rPr>
      </w:pPr>
      <w:r w:rsidRPr="006C230A">
        <w:rPr>
          <w:rFonts w:ascii="Arial" w:hAnsi="Arial" w:cs="Arial"/>
          <w:sz w:val="20"/>
          <w:szCs w:val="20"/>
        </w:rPr>
        <w:t xml:space="preserve">Students must </w:t>
      </w:r>
      <w:r w:rsidR="00704B7D">
        <w:rPr>
          <w:rFonts w:ascii="Arial" w:hAnsi="Arial" w:cs="Arial"/>
          <w:sz w:val="20"/>
          <w:szCs w:val="20"/>
        </w:rPr>
        <w:t xml:space="preserve">pick up textbooks in the main office, at the start of each new topic of study. </w:t>
      </w:r>
      <w:r w:rsidRPr="006C230A">
        <w:rPr>
          <w:rFonts w:ascii="Arial" w:hAnsi="Arial" w:cs="Arial"/>
          <w:sz w:val="20"/>
          <w:szCs w:val="20"/>
        </w:rPr>
        <w:t>Students who do not bring their textbooks with them by the 3</w:t>
      </w:r>
      <w:r w:rsidRPr="006C230A">
        <w:rPr>
          <w:rFonts w:ascii="Arial" w:hAnsi="Arial" w:cs="Arial"/>
          <w:sz w:val="20"/>
          <w:szCs w:val="20"/>
          <w:vertAlign w:val="superscript"/>
        </w:rPr>
        <w:t>rd</w:t>
      </w:r>
      <w:r w:rsidRPr="006C230A">
        <w:rPr>
          <w:rFonts w:ascii="Arial" w:hAnsi="Arial" w:cs="Arial"/>
          <w:sz w:val="20"/>
          <w:szCs w:val="20"/>
        </w:rPr>
        <w:t xml:space="preserve"> day of their classes will not be allowed to return to the class until they have the textbooks.</w:t>
      </w:r>
    </w:p>
    <w:p w14:paraId="36D77902" w14:textId="77777777" w:rsidR="00C97810" w:rsidRDefault="00C97810" w:rsidP="00C97810">
      <w:pPr>
        <w:rPr>
          <w:rFonts w:ascii="Arial" w:hAnsi="Arial" w:cs="Arial"/>
          <w:sz w:val="20"/>
          <w:szCs w:val="20"/>
        </w:rPr>
      </w:pPr>
    </w:p>
    <w:p w14:paraId="034A046B" w14:textId="77777777" w:rsidR="00704B7D" w:rsidRDefault="00704B7D" w:rsidP="00C97810">
      <w:pPr>
        <w:pStyle w:val="7"/>
        <w:jc w:val="both"/>
        <w:rPr>
          <w:rFonts w:cs="Arial"/>
          <w:b/>
          <w:u w:val="single"/>
        </w:rPr>
      </w:pPr>
    </w:p>
    <w:p w14:paraId="4998234F" w14:textId="77777777" w:rsidR="00C97810" w:rsidRPr="00021B65" w:rsidRDefault="00C97810" w:rsidP="00C97810">
      <w:pPr>
        <w:pStyle w:val="7"/>
        <w:jc w:val="both"/>
        <w:rPr>
          <w:rFonts w:cs="Arial"/>
          <w:b/>
          <w:u w:val="single"/>
        </w:rPr>
      </w:pPr>
      <w:r w:rsidRPr="00021B65">
        <w:rPr>
          <w:rFonts w:cs="Arial"/>
          <w:b/>
          <w:u w:val="single"/>
        </w:rPr>
        <w:t>Methods of Payment:</w:t>
      </w:r>
    </w:p>
    <w:p w14:paraId="6C8F6E82" w14:textId="77777777" w:rsidR="00C97810" w:rsidRPr="006C230A" w:rsidRDefault="00C97810" w:rsidP="00C97810">
      <w:pPr>
        <w:rPr>
          <w:rFonts w:ascii="Arial" w:hAnsi="Arial" w:cs="Arial"/>
          <w:sz w:val="20"/>
          <w:szCs w:val="20"/>
        </w:rPr>
      </w:pPr>
      <w:r w:rsidRPr="006C230A">
        <w:rPr>
          <w:rFonts w:ascii="Arial" w:hAnsi="Arial" w:cs="Arial"/>
          <w:sz w:val="20"/>
          <w:szCs w:val="20"/>
        </w:rPr>
        <w:t xml:space="preserve">The school accepts all major methods of payment: cash, </w:t>
      </w:r>
      <w:r>
        <w:rPr>
          <w:rFonts w:ascii="Arial" w:hAnsi="Arial" w:cs="Arial"/>
          <w:sz w:val="20"/>
          <w:szCs w:val="20"/>
        </w:rPr>
        <w:t xml:space="preserve">personal </w:t>
      </w:r>
      <w:r w:rsidRPr="006C230A">
        <w:rPr>
          <w:rFonts w:ascii="Arial" w:hAnsi="Arial" w:cs="Arial"/>
          <w:sz w:val="20"/>
          <w:szCs w:val="20"/>
        </w:rPr>
        <w:t>check</w:t>
      </w:r>
      <w:r>
        <w:rPr>
          <w:rFonts w:ascii="Arial" w:hAnsi="Arial" w:cs="Arial"/>
          <w:sz w:val="20"/>
          <w:szCs w:val="20"/>
        </w:rPr>
        <w:t>, cashier’s check, credit or debit card.</w:t>
      </w:r>
    </w:p>
    <w:p w14:paraId="558F55C8" w14:textId="77777777" w:rsidR="00C97810" w:rsidRDefault="00C97810" w:rsidP="00BD1566">
      <w:pPr>
        <w:pStyle w:val="af1"/>
        <w:rPr>
          <w:rFonts w:ascii="Arial" w:hAnsi="Arial" w:cs="Arial"/>
          <w:b/>
          <w:sz w:val="20"/>
          <w:szCs w:val="20"/>
          <w:u w:val="single"/>
        </w:rPr>
      </w:pPr>
    </w:p>
    <w:p w14:paraId="76DAAA80" w14:textId="77777777" w:rsidR="002051A7" w:rsidRDefault="002051A7" w:rsidP="00B06054">
      <w:pPr>
        <w:jc w:val="center"/>
        <w:rPr>
          <w:rFonts w:ascii="Arial" w:hAnsi="Arial" w:cs="Arial"/>
          <w:b/>
          <w:sz w:val="20"/>
          <w:szCs w:val="20"/>
        </w:rPr>
      </w:pPr>
    </w:p>
    <w:p w14:paraId="3DCBF054" w14:textId="77777777" w:rsidR="00C97810" w:rsidRDefault="00C97810" w:rsidP="00B06054">
      <w:pPr>
        <w:jc w:val="center"/>
        <w:rPr>
          <w:rFonts w:ascii="Arial" w:hAnsi="Arial" w:cs="Arial"/>
          <w:b/>
          <w:sz w:val="20"/>
          <w:szCs w:val="20"/>
        </w:rPr>
      </w:pPr>
    </w:p>
    <w:p w14:paraId="53CF9BDC" w14:textId="77777777" w:rsidR="0021390F" w:rsidRDefault="0021390F" w:rsidP="00B06054">
      <w:pPr>
        <w:rPr>
          <w:rFonts w:ascii="Arial" w:hAnsi="Arial" w:cs="Arial"/>
          <w:b/>
          <w:bCs/>
          <w:iCs/>
          <w:sz w:val="20"/>
          <w:szCs w:val="20"/>
          <w:u w:val="single"/>
        </w:rPr>
      </w:pPr>
    </w:p>
    <w:p w14:paraId="5E9B1C7D" w14:textId="77777777" w:rsidR="002051A7" w:rsidRPr="002051A7" w:rsidRDefault="00B06054" w:rsidP="00B06054">
      <w:pPr>
        <w:rPr>
          <w:rFonts w:ascii="Arial" w:hAnsi="Arial" w:cs="Arial"/>
          <w:b/>
          <w:bCs/>
          <w:iCs/>
          <w:sz w:val="20"/>
          <w:szCs w:val="20"/>
          <w:u w:val="single"/>
        </w:rPr>
      </w:pPr>
      <w:r w:rsidRPr="002051A7">
        <w:rPr>
          <w:rFonts w:ascii="Arial" w:hAnsi="Arial" w:cs="Arial"/>
          <w:b/>
          <w:bCs/>
          <w:iCs/>
          <w:sz w:val="20"/>
          <w:szCs w:val="20"/>
          <w:u w:val="single"/>
        </w:rPr>
        <w:t>Student ID card</w:t>
      </w:r>
      <w:r w:rsidR="002051A7" w:rsidRPr="002051A7">
        <w:rPr>
          <w:rFonts w:ascii="Arial" w:hAnsi="Arial" w:cs="Arial"/>
          <w:b/>
          <w:bCs/>
          <w:iCs/>
          <w:sz w:val="20"/>
          <w:szCs w:val="20"/>
          <w:u w:val="single"/>
        </w:rPr>
        <w:t>s</w:t>
      </w:r>
    </w:p>
    <w:p w14:paraId="7FA0D1E1" w14:textId="77777777" w:rsidR="00B06054" w:rsidRPr="006C230A" w:rsidRDefault="002051A7" w:rsidP="00B06054">
      <w:pPr>
        <w:rPr>
          <w:rFonts w:ascii="Arial" w:hAnsi="Arial" w:cs="Arial"/>
          <w:sz w:val="20"/>
          <w:szCs w:val="20"/>
        </w:rPr>
      </w:pPr>
      <w:r w:rsidRPr="0021390F">
        <w:rPr>
          <w:rFonts w:ascii="Arial" w:hAnsi="Arial" w:cs="Arial"/>
          <w:sz w:val="20"/>
          <w:szCs w:val="20"/>
        </w:rPr>
        <w:t>All</w:t>
      </w:r>
      <w:r w:rsidRPr="00B832BE">
        <w:rPr>
          <w:rFonts w:ascii="Arial" w:hAnsi="Arial" w:cs="Arial"/>
          <w:sz w:val="20"/>
          <w:szCs w:val="20"/>
        </w:rPr>
        <w:t xml:space="preserve"> </w:t>
      </w:r>
      <w:r w:rsidR="00B06054" w:rsidRPr="00B832BE">
        <w:rPr>
          <w:rFonts w:ascii="Arial" w:hAnsi="Arial" w:cs="Arial"/>
          <w:sz w:val="20"/>
          <w:szCs w:val="20"/>
        </w:rPr>
        <w:t xml:space="preserve">students can purchase </w:t>
      </w:r>
      <w:r w:rsidRPr="00B832BE">
        <w:rPr>
          <w:rFonts w:ascii="Arial" w:hAnsi="Arial" w:cs="Arial"/>
          <w:sz w:val="20"/>
          <w:szCs w:val="20"/>
        </w:rPr>
        <w:t xml:space="preserve">an </w:t>
      </w:r>
      <w:r w:rsidR="008C2014">
        <w:rPr>
          <w:rFonts w:ascii="Arial" w:hAnsi="Arial" w:cs="Arial"/>
          <w:sz w:val="20"/>
          <w:szCs w:val="20"/>
        </w:rPr>
        <w:t>MEC</w:t>
      </w:r>
      <w:r w:rsidRPr="00B832BE">
        <w:rPr>
          <w:rFonts w:ascii="Arial" w:hAnsi="Arial" w:cs="Arial"/>
          <w:sz w:val="20"/>
          <w:szCs w:val="20"/>
        </w:rPr>
        <w:t xml:space="preserve"> </w:t>
      </w:r>
      <w:r w:rsidR="00B06054" w:rsidRPr="00B832BE">
        <w:rPr>
          <w:rFonts w:ascii="Arial" w:hAnsi="Arial" w:cs="Arial"/>
          <w:sz w:val="20"/>
          <w:szCs w:val="20"/>
        </w:rPr>
        <w:t xml:space="preserve">photo identification card which is created and printed out by our office </w:t>
      </w:r>
      <w:r w:rsidRPr="00B832BE">
        <w:rPr>
          <w:rFonts w:ascii="Arial" w:hAnsi="Arial" w:cs="Arial"/>
          <w:sz w:val="20"/>
          <w:szCs w:val="20"/>
        </w:rPr>
        <w:t>staff</w:t>
      </w:r>
      <w:r w:rsidR="00B06054" w:rsidRPr="00B832BE">
        <w:rPr>
          <w:rFonts w:ascii="Arial" w:hAnsi="Arial" w:cs="Arial"/>
          <w:sz w:val="20"/>
          <w:szCs w:val="20"/>
        </w:rPr>
        <w:t xml:space="preserve">. </w:t>
      </w:r>
      <w:r w:rsidRPr="00B832BE">
        <w:rPr>
          <w:rFonts w:ascii="Arial" w:hAnsi="Arial" w:cs="Arial"/>
          <w:sz w:val="20"/>
          <w:szCs w:val="20"/>
        </w:rPr>
        <w:t>The stud</w:t>
      </w:r>
      <w:r w:rsidR="001E4468" w:rsidRPr="00B832BE">
        <w:rPr>
          <w:rFonts w:ascii="Arial" w:hAnsi="Arial" w:cs="Arial"/>
          <w:sz w:val="20"/>
          <w:szCs w:val="20"/>
        </w:rPr>
        <w:t>ent</w:t>
      </w:r>
      <w:r w:rsidR="00B06054" w:rsidRPr="00B832BE">
        <w:rPr>
          <w:rFonts w:ascii="Arial" w:hAnsi="Arial" w:cs="Arial"/>
          <w:sz w:val="20"/>
          <w:szCs w:val="20"/>
        </w:rPr>
        <w:t xml:space="preserve"> ID card includes </w:t>
      </w:r>
      <w:r w:rsidR="001E4468" w:rsidRPr="00B832BE">
        <w:rPr>
          <w:rFonts w:ascii="Arial" w:hAnsi="Arial" w:cs="Arial"/>
          <w:sz w:val="20"/>
          <w:szCs w:val="20"/>
        </w:rPr>
        <w:t xml:space="preserve">the </w:t>
      </w:r>
      <w:r w:rsidR="00B06054" w:rsidRPr="00B832BE">
        <w:rPr>
          <w:rFonts w:ascii="Arial" w:hAnsi="Arial" w:cs="Arial"/>
          <w:sz w:val="20"/>
          <w:szCs w:val="20"/>
        </w:rPr>
        <w:t xml:space="preserve">following information: first name, last name, date of birth, student’s ID #, and an expiration date.  </w:t>
      </w:r>
      <w:r w:rsidR="001E4468" w:rsidRPr="00B832BE">
        <w:rPr>
          <w:rFonts w:ascii="Arial" w:hAnsi="Arial" w:cs="Arial"/>
          <w:sz w:val="20"/>
          <w:szCs w:val="20"/>
        </w:rPr>
        <w:t>The f</w:t>
      </w:r>
      <w:r w:rsidR="00B06054" w:rsidRPr="00B832BE">
        <w:rPr>
          <w:rFonts w:ascii="Arial" w:hAnsi="Arial" w:cs="Arial"/>
          <w:sz w:val="20"/>
          <w:szCs w:val="20"/>
        </w:rPr>
        <w:t>ee</w:t>
      </w:r>
      <w:r w:rsidR="001E4468" w:rsidRPr="00B832BE">
        <w:rPr>
          <w:rFonts w:ascii="Arial" w:hAnsi="Arial" w:cs="Arial"/>
          <w:sz w:val="20"/>
          <w:szCs w:val="20"/>
        </w:rPr>
        <w:t xml:space="preserve"> for this service is</w:t>
      </w:r>
      <w:r w:rsidR="000250A1">
        <w:rPr>
          <w:rFonts w:ascii="Arial" w:hAnsi="Arial" w:cs="Arial"/>
          <w:sz w:val="20"/>
          <w:szCs w:val="20"/>
        </w:rPr>
        <w:t xml:space="preserve"> $25</w:t>
      </w:r>
      <w:r w:rsidR="001E4468" w:rsidRPr="00B832BE">
        <w:rPr>
          <w:rFonts w:ascii="Arial" w:hAnsi="Arial" w:cs="Arial"/>
          <w:sz w:val="20"/>
          <w:szCs w:val="20"/>
        </w:rPr>
        <w:t>.00</w:t>
      </w:r>
      <w:r w:rsidR="00B06054" w:rsidRPr="00B832BE">
        <w:rPr>
          <w:rFonts w:ascii="Arial" w:hAnsi="Arial" w:cs="Arial"/>
          <w:sz w:val="20"/>
          <w:szCs w:val="20"/>
        </w:rPr>
        <w:t>.</w:t>
      </w:r>
    </w:p>
    <w:p w14:paraId="57A0A936" w14:textId="77777777" w:rsidR="00B06054" w:rsidRPr="006C230A" w:rsidRDefault="00B06054" w:rsidP="00B06054">
      <w:pPr>
        <w:rPr>
          <w:rFonts w:ascii="Arial" w:hAnsi="Arial" w:cs="Arial"/>
          <w:b/>
          <w:sz w:val="20"/>
          <w:szCs w:val="20"/>
        </w:rPr>
      </w:pPr>
    </w:p>
    <w:p w14:paraId="49885BDA" w14:textId="77777777" w:rsidR="00B06054" w:rsidRPr="006C230A" w:rsidRDefault="00B06054" w:rsidP="004C2203">
      <w:pPr>
        <w:pStyle w:val="a4"/>
        <w:jc w:val="both"/>
        <w:rPr>
          <w:rFonts w:ascii="Arial" w:hAnsi="Arial" w:cs="Arial"/>
          <w:sz w:val="20"/>
        </w:rPr>
      </w:pPr>
    </w:p>
    <w:p w14:paraId="0F388EDE" w14:textId="77777777" w:rsidR="003861B6" w:rsidRPr="006C230A" w:rsidRDefault="003861B6">
      <w:pPr>
        <w:pStyle w:val="a4"/>
        <w:jc w:val="both"/>
        <w:rPr>
          <w:rFonts w:ascii="Arial" w:hAnsi="Arial" w:cs="Arial"/>
          <w:sz w:val="20"/>
        </w:rPr>
      </w:pPr>
    </w:p>
    <w:p w14:paraId="07CD97DE" w14:textId="77777777" w:rsidR="003861B6" w:rsidRPr="001E4468" w:rsidRDefault="00B03762">
      <w:pPr>
        <w:pStyle w:val="7"/>
        <w:jc w:val="both"/>
        <w:rPr>
          <w:rFonts w:cs="Arial"/>
          <w:b/>
          <w:u w:val="single"/>
        </w:rPr>
      </w:pPr>
      <w:r>
        <w:rPr>
          <w:rFonts w:cs="Arial"/>
          <w:b/>
          <w:u w:val="single"/>
        </w:rPr>
        <w:br w:type="page"/>
      </w:r>
      <w:r w:rsidR="003861B6" w:rsidRPr="001E4468">
        <w:rPr>
          <w:rFonts w:cs="Arial"/>
          <w:b/>
          <w:u w:val="single"/>
        </w:rPr>
        <w:lastRenderedPageBreak/>
        <w:t xml:space="preserve">Certification </w:t>
      </w:r>
      <w:r>
        <w:rPr>
          <w:rFonts w:cs="Arial"/>
          <w:b/>
          <w:u w:val="single"/>
        </w:rPr>
        <w:t>Requirements</w:t>
      </w:r>
    </w:p>
    <w:p w14:paraId="7547E27B" w14:textId="77777777" w:rsidR="003861B6" w:rsidRPr="006C230A" w:rsidRDefault="003861B6">
      <w:pPr>
        <w:rPr>
          <w:rFonts w:ascii="Arial" w:hAnsi="Arial" w:cs="Arial"/>
          <w:sz w:val="20"/>
          <w:szCs w:val="20"/>
        </w:rPr>
      </w:pPr>
    </w:p>
    <w:p w14:paraId="61C889C9" w14:textId="77777777" w:rsidR="003861B6" w:rsidRDefault="008C2014">
      <w:pPr>
        <w:pStyle w:val="a4"/>
        <w:jc w:val="both"/>
        <w:rPr>
          <w:rFonts w:ascii="Arial" w:hAnsi="Arial" w:cs="Arial"/>
          <w:sz w:val="20"/>
        </w:rPr>
      </w:pPr>
      <w:r>
        <w:rPr>
          <w:rFonts w:ascii="Arial" w:hAnsi="Arial" w:cs="Arial"/>
          <w:sz w:val="20"/>
        </w:rPr>
        <w:t>MEC</w:t>
      </w:r>
      <w:r w:rsidR="003861B6" w:rsidRPr="006C230A">
        <w:rPr>
          <w:rFonts w:ascii="Arial" w:hAnsi="Arial" w:cs="Arial"/>
          <w:sz w:val="20"/>
        </w:rPr>
        <w:t xml:space="preserve"> certifies students who have completed </w:t>
      </w:r>
      <w:r w:rsidR="0021390F">
        <w:rPr>
          <w:rFonts w:ascii="Arial" w:hAnsi="Arial" w:cs="Arial"/>
          <w:sz w:val="20"/>
        </w:rPr>
        <w:t>our pro</w:t>
      </w:r>
      <w:r w:rsidR="00704B7D">
        <w:rPr>
          <w:rFonts w:ascii="Arial" w:hAnsi="Arial" w:cs="Arial"/>
          <w:sz w:val="20"/>
        </w:rPr>
        <w:t>gram by passing all nine topics of study</w:t>
      </w:r>
      <w:r w:rsidR="00B03762">
        <w:rPr>
          <w:rFonts w:ascii="Arial" w:hAnsi="Arial" w:cs="Arial"/>
          <w:sz w:val="20"/>
        </w:rPr>
        <w:t xml:space="preserve"> with a grade of D or above</w:t>
      </w:r>
      <w:r w:rsidR="003861B6" w:rsidRPr="006C230A">
        <w:rPr>
          <w:rFonts w:ascii="Arial" w:hAnsi="Arial" w:cs="Arial"/>
          <w:sz w:val="20"/>
        </w:rPr>
        <w:t xml:space="preserve">. </w:t>
      </w:r>
      <w:r w:rsidR="001E4468">
        <w:rPr>
          <w:rFonts w:ascii="Arial" w:hAnsi="Arial" w:cs="Arial"/>
          <w:sz w:val="20"/>
        </w:rPr>
        <w:t>S</w:t>
      </w:r>
      <w:r w:rsidR="003861B6" w:rsidRPr="006C230A">
        <w:rPr>
          <w:rFonts w:ascii="Arial" w:hAnsi="Arial" w:cs="Arial"/>
          <w:sz w:val="20"/>
        </w:rPr>
        <w:t xml:space="preserve">tudents are evaluated according to </w:t>
      </w:r>
      <w:r w:rsidR="00901F4F">
        <w:rPr>
          <w:rFonts w:ascii="Arial" w:hAnsi="Arial" w:cs="Arial"/>
          <w:sz w:val="20"/>
        </w:rPr>
        <w:t xml:space="preserve">the </w:t>
      </w:r>
      <w:r w:rsidR="001E4468">
        <w:rPr>
          <w:rFonts w:ascii="Arial" w:hAnsi="Arial" w:cs="Arial"/>
          <w:sz w:val="20"/>
        </w:rPr>
        <w:t xml:space="preserve">achievement standards outlined below: </w:t>
      </w:r>
    </w:p>
    <w:p w14:paraId="655ABCA8" w14:textId="77777777" w:rsidR="00BA6BBE" w:rsidRDefault="00BA6BBE">
      <w:pPr>
        <w:pStyle w:val="a4"/>
        <w:jc w:val="both"/>
        <w:rPr>
          <w:rFonts w:ascii="Arial" w:hAnsi="Arial" w:cs="Arial"/>
          <w:sz w:val="20"/>
        </w:rPr>
      </w:pPr>
    </w:p>
    <w:p w14:paraId="650474A9" w14:textId="77777777" w:rsidR="00B03762" w:rsidRDefault="00B03762">
      <w:pPr>
        <w:pStyle w:val="a4"/>
        <w:jc w:val="both"/>
        <w:rPr>
          <w:rFonts w:ascii="Arial" w:hAnsi="Arial" w:cs="Arial"/>
          <w:sz w:val="20"/>
        </w:rPr>
      </w:pPr>
    </w:p>
    <w:p w14:paraId="76FC6C5B" w14:textId="77777777" w:rsidR="00B03762" w:rsidRDefault="00B03762" w:rsidP="004C2203">
      <w:pPr>
        <w:rPr>
          <w:rFonts w:ascii="Arial" w:hAnsi="Arial" w:cs="Arial"/>
          <w:b/>
          <w:sz w:val="20"/>
          <w:szCs w:val="20"/>
          <w:u w:val="single"/>
        </w:rPr>
      </w:pPr>
    </w:p>
    <w:p w14:paraId="4CD5CDA7" w14:textId="77777777" w:rsidR="00B03762" w:rsidRDefault="00B03762" w:rsidP="004C2203">
      <w:pPr>
        <w:rPr>
          <w:rFonts w:ascii="Arial" w:hAnsi="Arial" w:cs="Arial"/>
          <w:b/>
          <w:sz w:val="20"/>
          <w:szCs w:val="20"/>
          <w:u w:val="single"/>
        </w:rPr>
      </w:pPr>
    </w:p>
    <w:p w14:paraId="413F5D67" w14:textId="77777777" w:rsidR="004C2203" w:rsidRPr="00BA6BBE" w:rsidRDefault="004C2203" w:rsidP="004C2203">
      <w:pPr>
        <w:rPr>
          <w:rFonts w:ascii="Arial" w:hAnsi="Arial" w:cs="Arial"/>
          <w:b/>
          <w:sz w:val="20"/>
          <w:szCs w:val="20"/>
          <w:u w:val="single"/>
        </w:rPr>
      </w:pPr>
      <w:r w:rsidRPr="00BA6BBE">
        <w:rPr>
          <w:rFonts w:ascii="Arial" w:hAnsi="Arial" w:cs="Arial"/>
          <w:b/>
          <w:sz w:val="20"/>
          <w:szCs w:val="20"/>
          <w:u w:val="single"/>
        </w:rPr>
        <w:t>Proficiency Scale</w:t>
      </w:r>
    </w:p>
    <w:p w14:paraId="36EF1B2D" w14:textId="77777777" w:rsidR="006C230A" w:rsidRPr="006C230A" w:rsidRDefault="006C230A" w:rsidP="004C220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148"/>
        <w:gridCol w:w="1496"/>
        <w:gridCol w:w="3707"/>
      </w:tblGrid>
      <w:tr w:rsidR="004C2203" w:rsidRPr="006C230A" w14:paraId="1C7D6DFA" w14:textId="77777777" w:rsidTr="00593CA7">
        <w:tc>
          <w:tcPr>
            <w:tcW w:w="1008" w:type="dxa"/>
            <w:shd w:val="clear" w:color="auto" w:fill="auto"/>
          </w:tcPr>
          <w:p w14:paraId="0DF25043"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Grade</w:t>
            </w:r>
          </w:p>
        </w:tc>
        <w:tc>
          <w:tcPr>
            <w:tcW w:w="3240" w:type="dxa"/>
            <w:shd w:val="clear" w:color="auto" w:fill="auto"/>
          </w:tcPr>
          <w:p w14:paraId="23FDD5AF"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Percent achieved</w:t>
            </w:r>
          </w:p>
        </w:tc>
        <w:tc>
          <w:tcPr>
            <w:tcW w:w="1530" w:type="dxa"/>
            <w:shd w:val="clear" w:color="auto" w:fill="auto"/>
          </w:tcPr>
          <w:p w14:paraId="5BFB6F04"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Scale</w:t>
            </w:r>
          </w:p>
        </w:tc>
        <w:tc>
          <w:tcPr>
            <w:tcW w:w="3798" w:type="dxa"/>
            <w:shd w:val="clear" w:color="auto" w:fill="auto"/>
          </w:tcPr>
          <w:p w14:paraId="57DEE17D"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Proficiency Level</w:t>
            </w:r>
          </w:p>
        </w:tc>
      </w:tr>
      <w:tr w:rsidR="004C2203" w:rsidRPr="006C230A" w14:paraId="1114CDA4" w14:textId="77777777" w:rsidTr="00593CA7">
        <w:tc>
          <w:tcPr>
            <w:tcW w:w="1008" w:type="dxa"/>
            <w:shd w:val="clear" w:color="auto" w:fill="auto"/>
          </w:tcPr>
          <w:p w14:paraId="12F0C313"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A</w:t>
            </w:r>
          </w:p>
        </w:tc>
        <w:tc>
          <w:tcPr>
            <w:tcW w:w="3240" w:type="dxa"/>
            <w:shd w:val="clear" w:color="auto" w:fill="auto"/>
          </w:tcPr>
          <w:p w14:paraId="39786CAB"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 xml:space="preserve">90 - 100 </w:t>
            </w:r>
          </w:p>
        </w:tc>
        <w:tc>
          <w:tcPr>
            <w:tcW w:w="1530" w:type="dxa"/>
            <w:shd w:val="clear" w:color="auto" w:fill="auto"/>
          </w:tcPr>
          <w:p w14:paraId="5BEDC1DF" w14:textId="77777777" w:rsidR="004C2203" w:rsidRPr="00B832BE" w:rsidRDefault="004C2203" w:rsidP="00901F4F">
            <w:pPr>
              <w:rPr>
                <w:rFonts w:ascii="Arial" w:eastAsia="Calibri" w:hAnsi="Arial" w:cs="Arial"/>
                <w:b/>
                <w:sz w:val="20"/>
                <w:szCs w:val="20"/>
              </w:rPr>
            </w:pPr>
            <w:r w:rsidRPr="00B832BE">
              <w:rPr>
                <w:rFonts w:ascii="Arial" w:eastAsia="Calibri" w:hAnsi="Arial" w:cs="Arial"/>
                <w:b/>
                <w:sz w:val="20"/>
                <w:szCs w:val="20"/>
              </w:rPr>
              <w:t>4.0</w:t>
            </w:r>
          </w:p>
        </w:tc>
        <w:tc>
          <w:tcPr>
            <w:tcW w:w="3798" w:type="dxa"/>
            <w:shd w:val="clear" w:color="auto" w:fill="auto"/>
          </w:tcPr>
          <w:p w14:paraId="4B337B7A"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Excellent</w:t>
            </w:r>
          </w:p>
        </w:tc>
      </w:tr>
      <w:tr w:rsidR="004C2203" w:rsidRPr="006C230A" w14:paraId="3F536B5C" w14:textId="77777777" w:rsidTr="00593CA7">
        <w:tc>
          <w:tcPr>
            <w:tcW w:w="1008" w:type="dxa"/>
            <w:shd w:val="clear" w:color="auto" w:fill="auto"/>
          </w:tcPr>
          <w:p w14:paraId="6621C9A5"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B</w:t>
            </w:r>
          </w:p>
        </w:tc>
        <w:tc>
          <w:tcPr>
            <w:tcW w:w="3240" w:type="dxa"/>
            <w:shd w:val="clear" w:color="auto" w:fill="auto"/>
          </w:tcPr>
          <w:p w14:paraId="39419A34"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80 - 89</w:t>
            </w:r>
          </w:p>
        </w:tc>
        <w:tc>
          <w:tcPr>
            <w:tcW w:w="1530" w:type="dxa"/>
            <w:shd w:val="clear" w:color="auto" w:fill="auto"/>
          </w:tcPr>
          <w:p w14:paraId="24C59FDF" w14:textId="77777777" w:rsidR="004C2203" w:rsidRPr="00B832BE" w:rsidRDefault="004C2203" w:rsidP="008A31A1">
            <w:pPr>
              <w:rPr>
                <w:rFonts w:ascii="Arial" w:eastAsia="Calibri" w:hAnsi="Arial" w:cs="Arial"/>
                <w:b/>
                <w:sz w:val="20"/>
                <w:szCs w:val="20"/>
              </w:rPr>
            </w:pPr>
            <w:r w:rsidRPr="00B832BE">
              <w:rPr>
                <w:rFonts w:ascii="Arial" w:eastAsia="Calibri" w:hAnsi="Arial" w:cs="Arial"/>
                <w:b/>
                <w:sz w:val="20"/>
                <w:szCs w:val="20"/>
              </w:rPr>
              <w:t>3.</w:t>
            </w:r>
            <w:r w:rsidR="008A31A1">
              <w:rPr>
                <w:rFonts w:ascii="Arial" w:eastAsia="Calibri" w:hAnsi="Arial" w:cs="Arial"/>
                <w:b/>
                <w:sz w:val="20"/>
                <w:szCs w:val="20"/>
              </w:rPr>
              <w:t>0</w:t>
            </w:r>
          </w:p>
        </w:tc>
        <w:tc>
          <w:tcPr>
            <w:tcW w:w="3798" w:type="dxa"/>
            <w:shd w:val="clear" w:color="auto" w:fill="auto"/>
          </w:tcPr>
          <w:p w14:paraId="4C9305D4"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Very Good</w:t>
            </w:r>
          </w:p>
        </w:tc>
      </w:tr>
      <w:tr w:rsidR="004C2203" w:rsidRPr="006C230A" w14:paraId="5BE81241" w14:textId="77777777" w:rsidTr="00593CA7">
        <w:tc>
          <w:tcPr>
            <w:tcW w:w="1008" w:type="dxa"/>
            <w:shd w:val="clear" w:color="auto" w:fill="auto"/>
          </w:tcPr>
          <w:p w14:paraId="7E4A7DFD"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C</w:t>
            </w:r>
          </w:p>
        </w:tc>
        <w:tc>
          <w:tcPr>
            <w:tcW w:w="3240" w:type="dxa"/>
            <w:shd w:val="clear" w:color="auto" w:fill="auto"/>
          </w:tcPr>
          <w:p w14:paraId="0AD03D63"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70 - 79</w:t>
            </w:r>
          </w:p>
        </w:tc>
        <w:tc>
          <w:tcPr>
            <w:tcW w:w="1530" w:type="dxa"/>
            <w:shd w:val="clear" w:color="auto" w:fill="auto"/>
          </w:tcPr>
          <w:p w14:paraId="71CFB6C9" w14:textId="77777777" w:rsidR="004C2203" w:rsidRPr="00B832BE" w:rsidRDefault="004C2203" w:rsidP="008A31A1">
            <w:pPr>
              <w:rPr>
                <w:rFonts w:ascii="Arial" w:eastAsia="Calibri" w:hAnsi="Arial" w:cs="Arial"/>
                <w:b/>
                <w:sz w:val="20"/>
                <w:szCs w:val="20"/>
              </w:rPr>
            </w:pPr>
            <w:r w:rsidRPr="00B832BE">
              <w:rPr>
                <w:rFonts w:ascii="Arial" w:eastAsia="Calibri" w:hAnsi="Arial" w:cs="Arial"/>
                <w:b/>
                <w:sz w:val="20"/>
                <w:szCs w:val="20"/>
              </w:rPr>
              <w:t>2.</w:t>
            </w:r>
            <w:r w:rsidR="008A31A1">
              <w:rPr>
                <w:rFonts w:ascii="Arial" w:eastAsia="Calibri" w:hAnsi="Arial" w:cs="Arial"/>
                <w:b/>
                <w:sz w:val="20"/>
                <w:szCs w:val="20"/>
              </w:rPr>
              <w:t>0</w:t>
            </w:r>
          </w:p>
        </w:tc>
        <w:tc>
          <w:tcPr>
            <w:tcW w:w="3798" w:type="dxa"/>
            <w:shd w:val="clear" w:color="auto" w:fill="auto"/>
          </w:tcPr>
          <w:p w14:paraId="48A42339"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Satisfactory</w:t>
            </w:r>
          </w:p>
        </w:tc>
      </w:tr>
      <w:tr w:rsidR="004C2203" w:rsidRPr="006C230A" w14:paraId="095E471C" w14:textId="77777777" w:rsidTr="00593CA7">
        <w:tc>
          <w:tcPr>
            <w:tcW w:w="1008" w:type="dxa"/>
            <w:shd w:val="clear" w:color="auto" w:fill="auto"/>
          </w:tcPr>
          <w:p w14:paraId="71112B91"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D</w:t>
            </w:r>
          </w:p>
        </w:tc>
        <w:tc>
          <w:tcPr>
            <w:tcW w:w="3240" w:type="dxa"/>
            <w:shd w:val="clear" w:color="auto" w:fill="auto"/>
          </w:tcPr>
          <w:p w14:paraId="3AC13F5B"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60 - 69</w:t>
            </w:r>
          </w:p>
        </w:tc>
        <w:tc>
          <w:tcPr>
            <w:tcW w:w="1530" w:type="dxa"/>
            <w:shd w:val="clear" w:color="auto" w:fill="auto"/>
          </w:tcPr>
          <w:p w14:paraId="22A84C45" w14:textId="77777777" w:rsidR="004C2203" w:rsidRPr="00B832BE" w:rsidRDefault="00901F4F" w:rsidP="008A31A1">
            <w:pPr>
              <w:rPr>
                <w:rFonts w:ascii="Arial" w:eastAsia="Calibri" w:hAnsi="Arial" w:cs="Arial"/>
                <w:b/>
                <w:sz w:val="20"/>
                <w:szCs w:val="20"/>
              </w:rPr>
            </w:pPr>
            <w:r w:rsidRPr="00B832BE">
              <w:rPr>
                <w:rFonts w:ascii="Arial" w:eastAsia="Calibri" w:hAnsi="Arial" w:cs="Arial"/>
                <w:b/>
                <w:sz w:val="20"/>
                <w:szCs w:val="20"/>
              </w:rPr>
              <w:t>1</w:t>
            </w:r>
            <w:r w:rsidR="004C2203" w:rsidRPr="00B832BE">
              <w:rPr>
                <w:rFonts w:ascii="Arial" w:eastAsia="Calibri" w:hAnsi="Arial" w:cs="Arial"/>
                <w:b/>
                <w:sz w:val="20"/>
                <w:szCs w:val="20"/>
              </w:rPr>
              <w:t>.</w:t>
            </w:r>
            <w:r w:rsidRPr="00B832BE">
              <w:rPr>
                <w:rFonts w:ascii="Arial" w:eastAsia="Calibri" w:hAnsi="Arial" w:cs="Arial"/>
                <w:b/>
                <w:sz w:val="20"/>
                <w:szCs w:val="20"/>
              </w:rPr>
              <w:t>0</w:t>
            </w:r>
          </w:p>
        </w:tc>
        <w:tc>
          <w:tcPr>
            <w:tcW w:w="3798" w:type="dxa"/>
            <w:shd w:val="clear" w:color="auto" w:fill="auto"/>
          </w:tcPr>
          <w:p w14:paraId="2D82AE1D"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Passing grade, minimal understanding, may repeat</w:t>
            </w:r>
          </w:p>
        </w:tc>
      </w:tr>
      <w:tr w:rsidR="004C2203" w:rsidRPr="006C230A" w14:paraId="2004D7A3" w14:textId="77777777" w:rsidTr="00593CA7">
        <w:tc>
          <w:tcPr>
            <w:tcW w:w="1008" w:type="dxa"/>
            <w:shd w:val="clear" w:color="auto" w:fill="auto"/>
          </w:tcPr>
          <w:p w14:paraId="00DAB5F9"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F</w:t>
            </w:r>
          </w:p>
        </w:tc>
        <w:tc>
          <w:tcPr>
            <w:tcW w:w="3240" w:type="dxa"/>
            <w:shd w:val="clear" w:color="auto" w:fill="auto"/>
          </w:tcPr>
          <w:p w14:paraId="6183B8CB"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59 or below</w:t>
            </w:r>
          </w:p>
        </w:tc>
        <w:tc>
          <w:tcPr>
            <w:tcW w:w="1530" w:type="dxa"/>
            <w:shd w:val="clear" w:color="auto" w:fill="auto"/>
          </w:tcPr>
          <w:p w14:paraId="15552B73" w14:textId="77777777" w:rsidR="004C2203" w:rsidRPr="00B832BE" w:rsidRDefault="004C2203" w:rsidP="00593CA7">
            <w:pPr>
              <w:rPr>
                <w:rFonts w:ascii="Arial" w:eastAsia="Calibri" w:hAnsi="Arial" w:cs="Arial"/>
                <w:b/>
                <w:sz w:val="20"/>
                <w:szCs w:val="20"/>
              </w:rPr>
            </w:pPr>
            <w:r w:rsidRPr="00B832BE">
              <w:rPr>
                <w:rFonts w:ascii="Arial" w:eastAsia="Calibri" w:hAnsi="Arial" w:cs="Arial"/>
                <w:b/>
                <w:sz w:val="20"/>
                <w:szCs w:val="20"/>
              </w:rPr>
              <w:t>0.0</w:t>
            </w:r>
          </w:p>
        </w:tc>
        <w:tc>
          <w:tcPr>
            <w:tcW w:w="3798" w:type="dxa"/>
            <w:shd w:val="clear" w:color="auto" w:fill="auto"/>
          </w:tcPr>
          <w:p w14:paraId="7F70A8B3" w14:textId="77777777" w:rsidR="004C2203" w:rsidRPr="006C230A" w:rsidRDefault="004C2203" w:rsidP="00593CA7">
            <w:pPr>
              <w:rPr>
                <w:rFonts w:ascii="Arial" w:eastAsia="Calibri" w:hAnsi="Arial" w:cs="Arial"/>
                <w:b/>
                <w:sz w:val="20"/>
                <w:szCs w:val="20"/>
              </w:rPr>
            </w:pPr>
            <w:r w:rsidRPr="006C230A">
              <w:rPr>
                <w:rFonts w:ascii="Arial" w:eastAsia="Calibri" w:hAnsi="Arial" w:cs="Arial"/>
                <w:b/>
                <w:sz w:val="20"/>
                <w:szCs w:val="20"/>
              </w:rPr>
              <w:t>Failure, must repeat or be dismissed</w:t>
            </w:r>
          </w:p>
        </w:tc>
      </w:tr>
    </w:tbl>
    <w:p w14:paraId="74D13E63" w14:textId="77777777" w:rsidR="006C230A" w:rsidRDefault="006C230A" w:rsidP="004C2203">
      <w:pPr>
        <w:rPr>
          <w:rFonts w:ascii="Arial" w:hAnsi="Arial" w:cs="Arial"/>
          <w:sz w:val="20"/>
          <w:szCs w:val="20"/>
        </w:rPr>
      </w:pPr>
    </w:p>
    <w:p w14:paraId="1A534252" w14:textId="77777777" w:rsidR="004C2203" w:rsidRPr="006C230A" w:rsidRDefault="004C2203" w:rsidP="004C2203">
      <w:pPr>
        <w:rPr>
          <w:rFonts w:ascii="Arial" w:hAnsi="Arial" w:cs="Arial"/>
          <w:sz w:val="20"/>
          <w:szCs w:val="20"/>
        </w:rPr>
      </w:pPr>
      <w:r w:rsidRPr="006C230A">
        <w:rPr>
          <w:rFonts w:ascii="Arial" w:hAnsi="Arial" w:cs="Arial"/>
          <w:sz w:val="20"/>
          <w:szCs w:val="20"/>
        </w:rPr>
        <w:t>Other “grades” possible: UW – unauthorized Withdrawal, AW – Authorized Withdrawal, I – Incomplete</w:t>
      </w:r>
    </w:p>
    <w:p w14:paraId="0723FC10" w14:textId="77777777" w:rsidR="004C2203" w:rsidRPr="006C230A" w:rsidRDefault="004C2203" w:rsidP="004C2203">
      <w:pPr>
        <w:pStyle w:val="a4"/>
        <w:jc w:val="both"/>
        <w:rPr>
          <w:rFonts w:ascii="Arial" w:hAnsi="Arial" w:cs="Arial"/>
          <w:sz w:val="20"/>
        </w:rPr>
      </w:pPr>
    </w:p>
    <w:p w14:paraId="0A89B51A" w14:textId="77777777" w:rsidR="003861B6" w:rsidRPr="006C230A" w:rsidRDefault="003861B6" w:rsidP="00753373">
      <w:pPr>
        <w:pStyle w:val="a4"/>
        <w:spacing w:after="0"/>
        <w:jc w:val="both"/>
        <w:rPr>
          <w:rFonts w:ascii="Arial" w:hAnsi="Arial" w:cs="Arial"/>
          <w:sz w:val="20"/>
        </w:rPr>
      </w:pPr>
      <w:r w:rsidRPr="006C230A">
        <w:rPr>
          <w:rFonts w:ascii="Arial" w:hAnsi="Arial" w:cs="Arial"/>
          <w:sz w:val="20"/>
        </w:rPr>
        <w:t>A grad</w:t>
      </w:r>
      <w:r w:rsidR="004C2203" w:rsidRPr="006C230A">
        <w:rPr>
          <w:rFonts w:ascii="Arial" w:hAnsi="Arial" w:cs="Arial"/>
          <w:sz w:val="20"/>
        </w:rPr>
        <w:t xml:space="preserve">e F </w:t>
      </w:r>
      <w:r w:rsidR="00704B7D">
        <w:rPr>
          <w:rFonts w:ascii="Arial" w:hAnsi="Arial" w:cs="Arial"/>
          <w:sz w:val="20"/>
        </w:rPr>
        <w:t>in any single topic of study may</w:t>
      </w:r>
      <w:r w:rsidRPr="006C230A">
        <w:rPr>
          <w:rFonts w:ascii="Arial" w:hAnsi="Arial" w:cs="Arial"/>
          <w:sz w:val="20"/>
        </w:rPr>
        <w:t xml:space="preserve"> prevent students from receiving </w:t>
      </w:r>
      <w:r w:rsidR="00901F4F">
        <w:rPr>
          <w:rFonts w:ascii="Arial" w:hAnsi="Arial" w:cs="Arial"/>
          <w:sz w:val="20"/>
        </w:rPr>
        <w:t>a ce</w:t>
      </w:r>
      <w:r w:rsidRPr="006C230A">
        <w:rPr>
          <w:rFonts w:ascii="Arial" w:hAnsi="Arial" w:cs="Arial"/>
          <w:sz w:val="20"/>
        </w:rPr>
        <w:t>rtificate</w:t>
      </w:r>
      <w:r w:rsidR="00901F4F">
        <w:rPr>
          <w:rFonts w:ascii="Arial" w:hAnsi="Arial" w:cs="Arial"/>
          <w:sz w:val="20"/>
        </w:rPr>
        <w:t xml:space="preserve"> of completion</w:t>
      </w:r>
      <w:r w:rsidRPr="006C230A">
        <w:rPr>
          <w:rFonts w:ascii="Arial" w:hAnsi="Arial" w:cs="Arial"/>
          <w:sz w:val="20"/>
        </w:rPr>
        <w:t>.</w:t>
      </w:r>
    </w:p>
    <w:p w14:paraId="5FF55E44" w14:textId="77777777" w:rsidR="003861B6" w:rsidRPr="006C230A" w:rsidRDefault="003861B6" w:rsidP="00753373">
      <w:pPr>
        <w:pStyle w:val="a4"/>
        <w:spacing w:after="0"/>
        <w:jc w:val="both"/>
        <w:rPr>
          <w:rFonts w:ascii="Arial" w:hAnsi="Arial" w:cs="Arial"/>
          <w:sz w:val="20"/>
        </w:rPr>
      </w:pPr>
      <w:r w:rsidRPr="006C230A">
        <w:rPr>
          <w:rFonts w:ascii="Arial" w:hAnsi="Arial" w:cs="Arial"/>
          <w:sz w:val="20"/>
        </w:rPr>
        <w:t xml:space="preserve">Certificate of completion will be issued upon satisfactory completion of </w:t>
      </w:r>
      <w:r w:rsidR="0021390F">
        <w:rPr>
          <w:rFonts w:ascii="Arial" w:hAnsi="Arial" w:cs="Arial"/>
          <w:sz w:val="20"/>
        </w:rPr>
        <w:t>the program</w:t>
      </w:r>
      <w:r w:rsidRPr="006C230A">
        <w:rPr>
          <w:rFonts w:ascii="Arial" w:hAnsi="Arial" w:cs="Arial"/>
          <w:sz w:val="20"/>
        </w:rPr>
        <w:t xml:space="preserve"> and full payment of tuition.</w:t>
      </w:r>
    </w:p>
    <w:p w14:paraId="632E3CE7" w14:textId="77777777" w:rsidR="00BA6BBE" w:rsidRDefault="00BA6BBE">
      <w:pPr>
        <w:pStyle w:val="7"/>
        <w:jc w:val="both"/>
        <w:rPr>
          <w:rFonts w:cs="Arial"/>
          <w:b/>
          <w:u w:val="single"/>
        </w:rPr>
      </w:pPr>
    </w:p>
    <w:p w14:paraId="7FE360D3" w14:textId="77777777" w:rsidR="00B03762" w:rsidRDefault="00B03762">
      <w:pPr>
        <w:pStyle w:val="7"/>
        <w:jc w:val="both"/>
        <w:rPr>
          <w:rFonts w:cs="Arial"/>
          <w:b/>
          <w:u w:val="single"/>
        </w:rPr>
      </w:pPr>
    </w:p>
    <w:p w14:paraId="510688F8" w14:textId="77777777" w:rsidR="00B03762" w:rsidRPr="00B03762" w:rsidRDefault="00B03762" w:rsidP="00B03762"/>
    <w:p w14:paraId="02C177ED" w14:textId="77777777" w:rsidR="003861B6" w:rsidRPr="00901F4F" w:rsidRDefault="003861B6">
      <w:pPr>
        <w:pStyle w:val="7"/>
        <w:jc w:val="both"/>
        <w:rPr>
          <w:rFonts w:cs="Arial"/>
          <w:b/>
          <w:u w:val="single"/>
        </w:rPr>
      </w:pPr>
      <w:r w:rsidRPr="00901F4F">
        <w:rPr>
          <w:rFonts w:cs="Arial"/>
          <w:b/>
          <w:u w:val="single"/>
        </w:rPr>
        <w:t>Placement Assistance Services</w:t>
      </w:r>
    </w:p>
    <w:p w14:paraId="53226CCE" w14:textId="77777777" w:rsidR="003861B6" w:rsidRPr="006C230A" w:rsidRDefault="003861B6">
      <w:pPr>
        <w:rPr>
          <w:rFonts w:ascii="Arial" w:hAnsi="Arial" w:cs="Arial"/>
          <w:sz w:val="20"/>
          <w:szCs w:val="20"/>
        </w:rPr>
      </w:pPr>
    </w:p>
    <w:p w14:paraId="6AB4ED08" w14:textId="77777777" w:rsidR="003861B6" w:rsidRPr="006C230A" w:rsidRDefault="008C2014" w:rsidP="00901F4F">
      <w:pPr>
        <w:pStyle w:val="a4"/>
        <w:rPr>
          <w:rFonts w:ascii="Arial" w:hAnsi="Arial" w:cs="Arial"/>
          <w:sz w:val="20"/>
        </w:rPr>
      </w:pPr>
      <w:r>
        <w:rPr>
          <w:rFonts w:ascii="Arial" w:hAnsi="Arial" w:cs="Arial"/>
          <w:sz w:val="20"/>
        </w:rPr>
        <w:t>MEC</w:t>
      </w:r>
      <w:r w:rsidR="003861B6" w:rsidRPr="006C230A">
        <w:rPr>
          <w:rFonts w:ascii="Arial" w:hAnsi="Arial" w:cs="Arial"/>
          <w:sz w:val="20"/>
        </w:rPr>
        <w:t xml:space="preserve"> does not provide</w:t>
      </w:r>
      <w:r w:rsidR="00901F4F">
        <w:rPr>
          <w:rFonts w:ascii="Arial" w:hAnsi="Arial" w:cs="Arial"/>
          <w:sz w:val="20"/>
        </w:rPr>
        <w:t xml:space="preserve"> </w:t>
      </w:r>
      <w:r w:rsidR="00901F4F" w:rsidRPr="00B832BE">
        <w:rPr>
          <w:rFonts w:ascii="Arial" w:hAnsi="Arial" w:cs="Arial"/>
          <w:sz w:val="20"/>
        </w:rPr>
        <w:t>employment</w:t>
      </w:r>
      <w:r w:rsidR="003861B6" w:rsidRPr="006C230A">
        <w:rPr>
          <w:rFonts w:ascii="Arial" w:hAnsi="Arial" w:cs="Arial"/>
          <w:sz w:val="20"/>
        </w:rPr>
        <w:t xml:space="preserve"> Placement Assistance Services. During the course of study students will be prepared for specific tests related to the course of study </w:t>
      </w:r>
      <w:r w:rsidR="00901F4F" w:rsidRPr="00B832BE">
        <w:rPr>
          <w:rFonts w:ascii="Arial" w:hAnsi="Arial" w:cs="Arial"/>
          <w:sz w:val="20"/>
        </w:rPr>
        <w:t>which may be beneficial to entering the job market.</w:t>
      </w:r>
      <w:r w:rsidR="003861B6" w:rsidRPr="00B832BE">
        <w:rPr>
          <w:rFonts w:ascii="Arial" w:hAnsi="Arial" w:cs="Arial"/>
          <w:sz w:val="20"/>
        </w:rPr>
        <w:t xml:space="preserve"> </w:t>
      </w:r>
      <w:r>
        <w:rPr>
          <w:rFonts w:ascii="Arial" w:hAnsi="Arial" w:cs="Arial"/>
          <w:sz w:val="20"/>
        </w:rPr>
        <w:t>MEC</w:t>
      </w:r>
      <w:r w:rsidR="00901F4F" w:rsidRPr="00B832BE">
        <w:rPr>
          <w:rFonts w:ascii="Arial" w:hAnsi="Arial" w:cs="Arial"/>
          <w:sz w:val="20"/>
        </w:rPr>
        <w:t xml:space="preserve"> will provide </w:t>
      </w:r>
      <w:r w:rsidR="003861B6" w:rsidRPr="00B832BE">
        <w:rPr>
          <w:rFonts w:ascii="Arial" w:hAnsi="Arial" w:cs="Arial"/>
          <w:sz w:val="20"/>
        </w:rPr>
        <w:t>student</w:t>
      </w:r>
      <w:r w:rsidR="00901F4F" w:rsidRPr="00B832BE">
        <w:rPr>
          <w:rFonts w:ascii="Arial" w:hAnsi="Arial" w:cs="Arial"/>
          <w:sz w:val="20"/>
        </w:rPr>
        <w:t>s</w:t>
      </w:r>
      <w:r w:rsidR="003861B6" w:rsidRPr="00B832BE">
        <w:rPr>
          <w:rFonts w:ascii="Arial" w:hAnsi="Arial" w:cs="Arial"/>
          <w:sz w:val="20"/>
        </w:rPr>
        <w:t xml:space="preserve"> with resume assistance and preparation</w:t>
      </w:r>
      <w:r w:rsidR="00901F4F" w:rsidRPr="00B832BE">
        <w:rPr>
          <w:rFonts w:ascii="Arial" w:hAnsi="Arial" w:cs="Arial"/>
          <w:sz w:val="20"/>
        </w:rPr>
        <w:t xml:space="preserve"> for a professional interview, free of charge, upon request.</w:t>
      </w:r>
      <w:r w:rsidR="0021390F">
        <w:rPr>
          <w:rFonts w:ascii="Arial" w:hAnsi="Arial" w:cs="Arial"/>
          <w:sz w:val="20"/>
        </w:rPr>
        <w:t xml:space="preserve"> Students who intend to take a licensing exam such as the ARDMS will need to complete additional clinical hours.</w:t>
      </w:r>
    </w:p>
    <w:p w14:paraId="39F646B7" w14:textId="77777777" w:rsidR="000258FD" w:rsidRPr="006C230A" w:rsidRDefault="000258FD">
      <w:pPr>
        <w:pStyle w:val="7"/>
        <w:jc w:val="both"/>
        <w:rPr>
          <w:rFonts w:cs="Arial"/>
          <w:b/>
        </w:rPr>
      </w:pPr>
    </w:p>
    <w:p w14:paraId="3803A928" w14:textId="77777777" w:rsidR="0021390F" w:rsidRDefault="0021390F">
      <w:pPr>
        <w:pStyle w:val="7"/>
        <w:jc w:val="both"/>
        <w:rPr>
          <w:rFonts w:cs="Arial"/>
          <w:b/>
          <w:u w:val="single"/>
        </w:rPr>
      </w:pPr>
    </w:p>
    <w:p w14:paraId="7F7D32BA" w14:textId="77777777" w:rsidR="003861B6" w:rsidRPr="00901F4F" w:rsidRDefault="00B03762">
      <w:pPr>
        <w:pStyle w:val="7"/>
        <w:jc w:val="both"/>
        <w:rPr>
          <w:rFonts w:cs="Arial"/>
          <w:b/>
          <w:u w:val="single"/>
        </w:rPr>
      </w:pPr>
      <w:r>
        <w:rPr>
          <w:rFonts w:cs="Arial"/>
          <w:b/>
          <w:u w:val="single"/>
        </w:rPr>
        <w:br w:type="page"/>
      </w:r>
      <w:r w:rsidR="003861B6" w:rsidRPr="00901F4F">
        <w:rPr>
          <w:rFonts w:cs="Arial"/>
          <w:b/>
          <w:u w:val="single"/>
        </w:rPr>
        <w:lastRenderedPageBreak/>
        <w:t>Complaint Policy</w:t>
      </w:r>
    </w:p>
    <w:p w14:paraId="0110098D" w14:textId="77777777" w:rsidR="00EC4571" w:rsidRPr="006C230A" w:rsidRDefault="00EC4571" w:rsidP="00EC4571">
      <w:pPr>
        <w:rPr>
          <w:rFonts w:ascii="Arial" w:hAnsi="Arial" w:cs="Arial"/>
          <w:sz w:val="20"/>
          <w:szCs w:val="20"/>
        </w:rPr>
      </w:pPr>
      <w:r w:rsidRPr="006C230A">
        <w:rPr>
          <w:rFonts w:ascii="Arial" w:hAnsi="Arial" w:cs="Arial"/>
          <w:sz w:val="20"/>
          <w:szCs w:val="20"/>
        </w:rPr>
        <w:t xml:space="preserve">A student has the right to express a complaint at any time and address it to the instructor orally. If the complaints are not satisfied or measures have not been taken by the instructor to rectify the cause of the complaint, the student has the right to submit a written complaint to the attention of the </w:t>
      </w:r>
      <w:r w:rsidR="0021390F">
        <w:rPr>
          <w:rFonts w:ascii="Arial" w:hAnsi="Arial" w:cs="Arial"/>
          <w:sz w:val="20"/>
          <w:szCs w:val="20"/>
        </w:rPr>
        <w:t>Educational Director</w:t>
      </w:r>
      <w:r w:rsidRPr="006C230A">
        <w:rPr>
          <w:rFonts w:ascii="Arial" w:hAnsi="Arial" w:cs="Arial"/>
          <w:sz w:val="20"/>
          <w:szCs w:val="20"/>
        </w:rPr>
        <w:t xml:space="preserve"> within 5 days after the </w:t>
      </w:r>
      <w:r w:rsidR="00704B7D">
        <w:rPr>
          <w:rFonts w:ascii="Arial" w:hAnsi="Arial" w:cs="Arial"/>
          <w:sz w:val="20"/>
          <w:szCs w:val="20"/>
        </w:rPr>
        <w:t xml:space="preserve">original </w:t>
      </w:r>
      <w:r w:rsidRPr="006C230A">
        <w:rPr>
          <w:rFonts w:ascii="Arial" w:hAnsi="Arial" w:cs="Arial"/>
          <w:sz w:val="20"/>
          <w:szCs w:val="20"/>
        </w:rPr>
        <w:t>complaint was made.</w:t>
      </w:r>
    </w:p>
    <w:p w14:paraId="5F4B22FD" w14:textId="77777777" w:rsidR="00901F4F" w:rsidRDefault="00901F4F" w:rsidP="00901F4F">
      <w:pPr>
        <w:rPr>
          <w:rFonts w:ascii="Arial" w:hAnsi="Arial" w:cs="Arial"/>
          <w:sz w:val="20"/>
          <w:szCs w:val="20"/>
        </w:rPr>
      </w:pPr>
    </w:p>
    <w:p w14:paraId="608A29AA" w14:textId="77777777" w:rsidR="00EC4571" w:rsidRPr="006C230A" w:rsidRDefault="008C2014" w:rsidP="00901F4F">
      <w:pPr>
        <w:rPr>
          <w:rFonts w:ascii="Arial" w:hAnsi="Arial" w:cs="Arial"/>
          <w:sz w:val="20"/>
          <w:szCs w:val="20"/>
        </w:rPr>
      </w:pPr>
      <w:r>
        <w:rPr>
          <w:rFonts w:ascii="Arial" w:hAnsi="Arial" w:cs="Arial"/>
          <w:sz w:val="20"/>
          <w:szCs w:val="20"/>
        </w:rPr>
        <w:t>MEC</w:t>
      </w:r>
      <w:r w:rsidR="00901F4F">
        <w:rPr>
          <w:rFonts w:ascii="Arial" w:hAnsi="Arial" w:cs="Arial"/>
          <w:sz w:val="20"/>
          <w:szCs w:val="20"/>
        </w:rPr>
        <w:t xml:space="preserve">’s </w:t>
      </w:r>
      <w:r w:rsidR="0021390F">
        <w:rPr>
          <w:rFonts w:ascii="Arial" w:hAnsi="Arial" w:cs="Arial"/>
          <w:sz w:val="20"/>
          <w:szCs w:val="20"/>
        </w:rPr>
        <w:t>Educational Director</w:t>
      </w:r>
      <w:r w:rsidR="00EC4571" w:rsidRPr="006C230A">
        <w:rPr>
          <w:rFonts w:ascii="Arial" w:hAnsi="Arial" w:cs="Arial"/>
          <w:sz w:val="20"/>
          <w:szCs w:val="20"/>
        </w:rPr>
        <w:t xml:space="preserve"> will resolve student complaints promptly and fairly and will not subject the student to any punitive action because the student has filed </w:t>
      </w:r>
      <w:r w:rsidR="00901F4F">
        <w:rPr>
          <w:rFonts w:ascii="Arial" w:hAnsi="Arial" w:cs="Arial"/>
          <w:sz w:val="20"/>
          <w:szCs w:val="20"/>
        </w:rPr>
        <w:t xml:space="preserve">a </w:t>
      </w:r>
      <w:r w:rsidR="00EC4571" w:rsidRPr="006C230A">
        <w:rPr>
          <w:rFonts w:ascii="Arial" w:hAnsi="Arial" w:cs="Arial"/>
          <w:sz w:val="20"/>
          <w:szCs w:val="20"/>
        </w:rPr>
        <w:t>written grievance with the school and the Director.</w:t>
      </w:r>
    </w:p>
    <w:p w14:paraId="2F6D3753" w14:textId="77777777" w:rsidR="009B179F" w:rsidRPr="006C230A" w:rsidRDefault="009B179F" w:rsidP="00EC4571">
      <w:pPr>
        <w:ind w:firstLine="720"/>
        <w:rPr>
          <w:rFonts w:ascii="Arial" w:hAnsi="Arial" w:cs="Arial"/>
          <w:sz w:val="20"/>
          <w:szCs w:val="20"/>
        </w:rPr>
      </w:pPr>
    </w:p>
    <w:p w14:paraId="0BF03975" w14:textId="77777777" w:rsidR="009B179F" w:rsidRPr="006C230A" w:rsidRDefault="008C2014" w:rsidP="009B179F">
      <w:pPr>
        <w:rPr>
          <w:rFonts w:ascii="Arial" w:hAnsi="Arial" w:cs="Arial"/>
          <w:sz w:val="20"/>
          <w:szCs w:val="20"/>
        </w:rPr>
      </w:pPr>
      <w:r>
        <w:rPr>
          <w:rFonts w:ascii="Arial" w:hAnsi="Arial" w:cs="Arial"/>
          <w:sz w:val="20"/>
          <w:szCs w:val="20"/>
        </w:rPr>
        <w:t>MEC</w:t>
      </w:r>
      <w:r w:rsidR="009B179F" w:rsidRPr="006C230A">
        <w:rPr>
          <w:rFonts w:ascii="Arial" w:hAnsi="Arial" w:cs="Arial"/>
          <w:sz w:val="20"/>
          <w:szCs w:val="20"/>
        </w:rPr>
        <w:t xml:space="preserve"> makes available to students, the opportunity to record any complaints. These are stored within the student’s file, registered by the office worker and resolved. A description of the agreed upon resolution is also placed in the student’s folder.</w:t>
      </w:r>
    </w:p>
    <w:p w14:paraId="19D8E9DD" w14:textId="77777777" w:rsidR="00901F4F" w:rsidRDefault="00901F4F" w:rsidP="009B179F">
      <w:pPr>
        <w:rPr>
          <w:rFonts w:ascii="Arial" w:hAnsi="Arial" w:cs="Arial"/>
          <w:sz w:val="20"/>
          <w:szCs w:val="20"/>
        </w:rPr>
      </w:pPr>
    </w:p>
    <w:p w14:paraId="31908B25" w14:textId="77777777" w:rsidR="009B179F" w:rsidRPr="006C230A" w:rsidRDefault="009B179F" w:rsidP="009B179F">
      <w:pPr>
        <w:rPr>
          <w:rFonts w:ascii="Arial" w:hAnsi="Arial" w:cs="Arial"/>
          <w:sz w:val="20"/>
          <w:szCs w:val="20"/>
        </w:rPr>
      </w:pPr>
      <w:r w:rsidRPr="006C230A">
        <w:rPr>
          <w:rFonts w:ascii="Arial" w:hAnsi="Arial" w:cs="Arial"/>
          <w:sz w:val="20"/>
          <w:szCs w:val="20"/>
        </w:rPr>
        <w:t>Stud</w:t>
      </w:r>
      <w:r w:rsidR="0021390F">
        <w:rPr>
          <w:rFonts w:ascii="Arial" w:hAnsi="Arial" w:cs="Arial"/>
          <w:sz w:val="20"/>
          <w:szCs w:val="20"/>
        </w:rPr>
        <w:t xml:space="preserve">ent files are maintained at the school’s location </w:t>
      </w:r>
      <w:r w:rsidRPr="006C230A">
        <w:rPr>
          <w:rFonts w:ascii="Arial" w:hAnsi="Arial" w:cs="Arial"/>
          <w:sz w:val="20"/>
          <w:szCs w:val="20"/>
        </w:rPr>
        <w:t>Glenview</w:t>
      </w:r>
      <w:r w:rsidR="0021390F">
        <w:rPr>
          <w:rFonts w:ascii="Arial" w:hAnsi="Arial" w:cs="Arial"/>
          <w:sz w:val="20"/>
          <w:szCs w:val="20"/>
        </w:rPr>
        <w:t>,</w:t>
      </w:r>
      <w:r w:rsidRPr="006C230A">
        <w:rPr>
          <w:rFonts w:ascii="Arial" w:hAnsi="Arial" w:cs="Arial"/>
          <w:sz w:val="20"/>
          <w:szCs w:val="20"/>
        </w:rPr>
        <w:t xml:space="preserve"> and are accessible to authorized personnel only. </w:t>
      </w:r>
    </w:p>
    <w:p w14:paraId="1136C557" w14:textId="77777777" w:rsidR="00EC4571" w:rsidRPr="006C230A" w:rsidRDefault="00EC4571" w:rsidP="00920B27">
      <w:pPr>
        <w:ind w:left="720"/>
        <w:rPr>
          <w:rFonts w:ascii="Arial" w:hAnsi="Arial" w:cs="Arial"/>
          <w:iCs/>
          <w:sz w:val="20"/>
          <w:szCs w:val="20"/>
        </w:rPr>
      </w:pPr>
    </w:p>
    <w:p w14:paraId="7D3D453C" w14:textId="77777777" w:rsidR="00920B27" w:rsidRPr="006C230A" w:rsidRDefault="00920B27" w:rsidP="00920B27">
      <w:pPr>
        <w:ind w:left="720"/>
        <w:rPr>
          <w:rFonts w:ascii="Arial" w:hAnsi="Arial" w:cs="Arial"/>
          <w:sz w:val="20"/>
          <w:szCs w:val="20"/>
        </w:rPr>
      </w:pPr>
      <w:r w:rsidRPr="006C230A">
        <w:rPr>
          <w:rFonts w:ascii="Arial" w:hAnsi="Arial" w:cs="Arial"/>
          <w:iCs/>
          <w:sz w:val="20"/>
          <w:szCs w:val="20"/>
        </w:rPr>
        <w:t xml:space="preserve">Any student or employee of a school approved by this Act who believes he has been aggrieved by a violation of this </w:t>
      </w:r>
      <w:r w:rsidRPr="00B832BE">
        <w:rPr>
          <w:rFonts w:ascii="Arial" w:hAnsi="Arial" w:cs="Arial"/>
          <w:iCs/>
          <w:sz w:val="20"/>
          <w:szCs w:val="20"/>
        </w:rPr>
        <w:t xml:space="preserve">Act shall have the right to file a written complaint within one year of the alleged violation. The </w:t>
      </w:r>
      <w:r w:rsidR="0021390F">
        <w:rPr>
          <w:rFonts w:ascii="Arial" w:hAnsi="Arial" w:cs="Arial"/>
          <w:iCs/>
          <w:sz w:val="20"/>
          <w:szCs w:val="20"/>
        </w:rPr>
        <w:t>Educational Director</w:t>
      </w:r>
      <w:r w:rsidRPr="00B832BE">
        <w:rPr>
          <w:rFonts w:ascii="Arial" w:hAnsi="Arial" w:cs="Arial"/>
          <w:iCs/>
          <w:sz w:val="20"/>
          <w:szCs w:val="20"/>
        </w:rPr>
        <w:t xml:space="preserve"> will acknowledge within 20 days receipt of such written complaint.  The </w:t>
      </w:r>
      <w:r w:rsidR="0021390F">
        <w:rPr>
          <w:rFonts w:ascii="Arial" w:hAnsi="Arial" w:cs="Arial"/>
          <w:iCs/>
          <w:sz w:val="20"/>
          <w:szCs w:val="20"/>
        </w:rPr>
        <w:t>Educational Director</w:t>
      </w:r>
      <w:r w:rsidR="00901F4F" w:rsidRPr="00B832BE">
        <w:rPr>
          <w:rFonts w:ascii="Arial" w:hAnsi="Arial" w:cs="Arial"/>
          <w:iCs/>
          <w:sz w:val="20"/>
          <w:szCs w:val="20"/>
        </w:rPr>
        <w:t xml:space="preserve"> </w:t>
      </w:r>
      <w:r w:rsidRPr="00B832BE">
        <w:rPr>
          <w:rFonts w:ascii="Arial" w:hAnsi="Arial" w:cs="Arial"/>
          <w:iCs/>
          <w:sz w:val="20"/>
          <w:szCs w:val="20"/>
        </w:rPr>
        <w:t xml:space="preserve">will issue a written finding as to whether there is good cause to initiate disciplinary proceedings in accordance with the provisions of this Act.  The </w:t>
      </w:r>
      <w:r w:rsidR="0021390F">
        <w:rPr>
          <w:rFonts w:ascii="Arial" w:hAnsi="Arial" w:cs="Arial"/>
          <w:iCs/>
          <w:sz w:val="20"/>
          <w:szCs w:val="20"/>
        </w:rPr>
        <w:t>Educational Director</w:t>
      </w:r>
      <w:r w:rsidR="00901F4F" w:rsidRPr="00B832BE">
        <w:rPr>
          <w:rFonts w:ascii="Arial" w:hAnsi="Arial" w:cs="Arial"/>
          <w:iCs/>
          <w:sz w:val="20"/>
          <w:szCs w:val="20"/>
        </w:rPr>
        <w:t xml:space="preserve"> </w:t>
      </w:r>
      <w:r w:rsidRPr="00B832BE">
        <w:rPr>
          <w:rFonts w:ascii="Arial" w:hAnsi="Arial" w:cs="Arial"/>
          <w:iCs/>
          <w:sz w:val="20"/>
          <w:szCs w:val="20"/>
        </w:rPr>
        <w:t>will furnish such findings</w:t>
      </w:r>
      <w:r w:rsidRPr="006C230A">
        <w:rPr>
          <w:rFonts w:ascii="Arial" w:hAnsi="Arial" w:cs="Arial"/>
          <w:iCs/>
          <w:sz w:val="20"/>
          <w:szCs w:val="20"/>
        </w:rPr>
        <w:t xml:space="preserve"> to the person who filed the complaint and to the chief operating officer of the school cited in the complaint</w:t>
      </w:r>
      <w:r w:rsidR="00BC1E16" w:rsidRPr="006C230A">
        <w:rPr>
          <w:rFonts w:ascii="Arial" w:hAnsi="Arial" w:cs="Arial"/>
          <w:iCs/>
          <w:sz w:val="20"/>
          <w:szCs w:val="20"/>
        </w:rPr>
        <w:t>.</w:t>
      </w:r>
    </w:p>
    <w:p w14:paraId="32961C90" w14:textId="77777777" w:rsidR="00920B27" w:rsidRPr="006C230A" w:rsidRDefault="00920B27" w:rsidP="00920B27">
      <w:pPr>
        <w:ind w:left="1440" w:hanging="720"/>
        <w:rPr>
          <w:rFonts w:ascii="Arial" w:hAnsi="Arial" w:cs="Arial"/>
          <w:sz w:val="20"/>
          <w:szCs w:val="20"/>
        </w:rPr>
      </w:pPr>
    </w:p>
    <w:p w14:paraId="43D28D44" w14:textId="0A1BF495" w:rsidR="009B179F" w:rsidRPr="006C230A" w:rsidRDefault="003861B6" w:rsidP="009B179F">
      <w:pPr>
        <w:pStyle w:val="a4"/>
        <w:rPr>
          <w:rFonts w:ascii="Arial" w:hAnsi="Arial" w:cs="Arial"/>
          <w:sz w:val="20"/>
        </w:rPr>
      </w:pPr>
      <w:r w:rsidRPr="006C230A">
        <w:rPr>
          <w:rFonts w:ascii="Arial" w:hAnsi="Arial" w:cs="Arial"/>
          <w:sz w:val="20"/>
        </w:rPr>
        <w:t xml:space="preserve">Complaints against the school </w:t>
      </w:r>
      <w:hyperlink r:id="rId12" w:history="1">
        <w:r w:rsidR="005B3FD4" w:rsidRPr="002A3E26">
          <w:rPr>
            <w:rStyle w:val="af2"/>
            <w:rFonts w:ascii="Arial" w:hAnsi="Arial" w:cs="Arial"/>
            <w:sz w:val="20"/>
          </w:rPr>
          <w:t>http://complaints.ibhe.org/</w:t>
        </w:r>
      </w:hyperlink>
      <w:r w:rsidR="005B3FD4">
        <w:rPr>
          <w:rFonts w:ascii="Arial" w:hAnsi="Arial" w:cs="Arial"/>
          <w:sz w:val="20"/>
        </w:rPr>
        <w:t xml:space="preserve"> </w:t>
      </w:r>
      <w:r w:rsidRPr="006C230A">
        <w:rPr>
          <w:rFonts w:ascii="Arial" w:hAnsi="Arial" w:cs="Arial"/>
          <w:sz w:val="20"/>
        </w:rPr>
        <w:t xml:space="preserve"> with </w:t>
      </w:r>
      <w:r w:rsidR="009B179F" w:rsidRPr="006C230A">
        <w:rPr>
          <w:rFonts w:ascii="Arial" w:hAnsi="Arial" w:cs="Arial"/>
          <w:sz w:val="20"/>
        </w:rPr>
        <w:t>the Illinois Board of Higher Education</w:t>
      </w:r>
      <w:r w:rsidR="00B03762">
        <w:rPr>
          <w:rFonts w:ascii="Arial" w:hAnsi="Arial" w:cs="Arial"/>
          <w:sz w:val="20"/>
        </w:rPr>
        <w:t>,</w:t>
      </w:r>
      <w:r w:rsidR="009C17C0">
        <w:rPr>
          <w:rFonts w:ascii="Arial" w:hAnsi="Arial" w:cs="Arial"/>
          <w:sz w:val="20"/>
        </w:rPr>
        <w:t xml:space="preserve"> </w:t>
      </w:r>
      <w:r w:rsidR="009C17C0" w:rsidRPr="00177319">
        <w:rPr>
          <w:rFonts w:ascii="Arial" w:hAnsi="Arial" w:cs="Arial"/>
          <w:color w:val="000000"/>
          <w:sz w:val="20"/>
          <w:shd w:val="clear" w:color="auto" w:fill="FFFFFF"/>
        </w:rPr>
        <w:t>1 N. Old State Capitol Plaza,</w:t>
      </w:r>
      <w:r w:rsidR="009C17C0" w:rsidRPr="00177319">
        <w:rPr>
          <w:rStyle w:val="apple-converted-space"/>
          <w:rFonts w:ascii="Arial" w:hAnsi="Arial" w:cs="Arial"/>
          <w:color w:val="000000"/>
          <w:sz w:val="20"/>
          <w:shd w:val="clear" w:color="auto" w:fill="FFFFFF"/>
        </w:rPr>
        <w:t> </w:t>
      </w:r>
      <w:r w:rsidR="009C17C0" w:rsidRPr="00177319">
        <w:rPr>
          <w:rFonts w:ascii="Arial" w:hAnsi="Arial" w:cs="Arial"/>
          <w:color w:val="000000"/>
          <w:sz w:val="20"/>
          <w:shd w:val="clear" w:color="auto" w:fill="FFFFFF"/>
        </w:rPr>
        <w:t>Suite 333</w:t>
      </w:r>
      <w:r w:rsidR="009C17C0" w:rsidRPr="00177319">
        <w:rPr>
          <w:rFonts w:ascii="Arial" w:hAnsi="Arial" w:cs="Arial"/>
          <w:sz w:val="20"/>
          <w:shd w:val="clear" w:color="auto" w:fill="FFFFFF"/>
        </w:rPr>
        <w:t xml:space="preserve">, </w:t>
      </w:r>
      <w:r w:rsidR="009C17C0" w:rsidRPr="00177319">
        <w:rPr>
          <w:rFonts w:ascii="Arial" w:hAnsi="Arial" w:cs="Arial"/>
          <w:color w:val="000000"/>
          <w:sz w:val="20"/>
          <w:shd w:val="clear" w:color="auto" w:fill="FFFFFF"/>
        </w:rPr>
        <w:t>Springfield, Illinois 62701-1377</w:t>
      </w:r>
      <w:r w:rsidR="009C17C0">
        <w:rPr>
          <w:rFonts w:ascii="Arial" w:hAnsi="Arial" w:cs="Arial"/>
          <w:color w:val="000000"/>
          <w:sz w:val="20"/>
          <w:shd w:val="clear" w:color="auto" w:fill="FFFFFF"/>
        </w:rPr>
        <w:t>.</w:t>
      </w:r>
      <w:r w:rsidR="009B179F" w:rsidRPr="006C230A">
        <w:rPr>
          <w:rFonts w:ascii="Arial" w:hAnsi="Arial" w:cs="Arial"/>
          <w:sz w:val="20"/>
        </w:rPr>
        <w:t xml:space="preserve"> Phone 217-782-2551</w:t>
      </w:r>
    </w:p>
    <w:p w14:paraId="7F823215" w14:textId="77777777" w:rsidR="009B179F" w:rsidRPr="006C230A" w:rsidRDefault="009B179F" w:rsidP="009B179F">
      <w:pPr>
        <w:pStyle w:val="a4"/>
        <w:rPr>
          <w:rFonts w:ascii="Arial" w:hAnsi="Arial" w:cs="Arial"/>
          <w:sz w:val="20"/>
        </w:rPr>
      </w:pPr>
    </w:p>
    <w:p w14:paraId="40C83B4D" w14:textId="77777777" w:rsidR="009B179F" w:rsidRPr="00901F4F" w:rsidRDefault="009B179F" w:rsidP="009B179F">
      <w:pPr>
        <w:pStyle w:val="1"/>
        <w:rPr>
          <w:rFonts w:cs="Arial"/>
          <w:sz w:val="20"/>
          <w:u w:val="single"/>
        </w:rPr>
      </w:pPr>
      <w:r w:rsidRPr="00901F4F">
        <w:rPr>
          <w:rFonts w:cs="Arial"/>
          <w:sz w:val="20"/>
          <w:u w:val="single"/>
        </w:rPr>
        <w:t>Suggestion Boxes</w:t>
      </w:r>
    </w:p>
    <w:p w14:paraId="5C97D38F" w14:textId="77777777" w:rsidR="009B179F" w:rsidRPr="006C230A" w:rsidRDefault="009B179F" w:rsidP="009B179F">
      <w:pPr>
        <w:rPr>
          <w:rFonts w:ascii="Arial" w:hAnsi="Arial" w:cs="Arial"/>
          <w:sz w:val="20"/>
          <w:szCs w:val="20"/>
        </w:rPr>
      </w:pPr>
    </w:p>
    <w:p w14:paraId="479C05F1" w14:textId="77777777" w:rsidR="009B179F" w:rsidRPr="006C230A" w:rsidRDefault="008C2014" w:rsidP="009B179F">
      <w:pPr>
        <w:rPr>
          <w:rFonts w:ascii="Arial" w:hAnsi="Arial" w:cs="Arial"/>
          <w:sz w:val="20"/>
          <w:szCs w:val="20"/>
        </w:rPr>
      </w:pPr>
      <w:r>
        <w:rPr>
          <w:rFonts w:ascii="Arial" w:hAnsi="Arial" w:cs="Arial"/>
          <w:sz w:val="20"/>
          <w:szCs w:val="20"/>
        </w:rPr>
        <w:t>MEC</w:t>
      </w:r>
      <w:r w:rsidR="009B179F" w:rsidRPr="006C230A">
        <w:rPr>
          <w:rFonts w:ascii="Arial" w:hAnsi="Arial" w:cs="Arial"/>
          <w:sz w:val="20"/>
          <w:szCs w:val="20"/>
        </w:rPr>
        <w:t xml:space="preserve"> makes available t</w:t>
      </w:r>
      <w:r w:rsidR="0021390F">
        <w:rPr>
          <w:rFonts w:ascii="Arial" w:hAnsi="Arial" w:cs="Arial"/>
          <w:sz w:val="20"/>
          <w:szCs w:val="20"/>
        </w:rPr>
        <w:t xml:space="preserve">o students, the opportunity to </w:t>
      </w:r>
      <w:r w:rsidR="009B179F" w:rsidRPr="006C230A">
        <w:rPr>
          <w:rFonts w:ascii="Arial" w:hAnsi="Arial" w:cs="Arial"/>
          <w:sz w:val="20"/>
          <w:szCs w:val="20"/>
        </w:rPr>
        <w:t xml:space="preserve">make anonymous complaints, comments, </w:t>
      </w:r>
      <w:r w:rsidR="00B538B8" w:rsidRPr="006C230A">
        <w:rPr>
          <w:rFonts w:ascii="Arial" w:hAnsi="Arial" w:cs="Arial"/>
          <w:sz w:val="20"/>
          <w:szCs w:val="20"/>
        </w:rPr>
        <w:t>and</w:t>
      </w:r>
      <w:r w:rsidR="00B538B8">
        <w:rPr>
          <w:rFonts w:ascii="Arial" w:hAnsi="Arial" w:cs="Arial"/>
          <w:sz w:val="20"/>
          <w:szCs w:val="20"/>
        </w:rPr>
        <w:t>/or</w:t>
      </w:r>
      <w:r w:rsidR="00B538B8" w:rsidRPr="006C230A">
        <w:rPr>
          <w:rFonts w:ascii="Arial" w:hAnsi="Arial" w:cs="Arial"/>
          <w:sz w:val="20"/>
          <w:szCs w:val="20"/>
        </w:rPr>
        <w:t xml:space="preserve"> suggestions</w:t>
      </w:r>
      <w:r w:rsidR="009B179F" w:rsidRPr="006C230A">
        <w:rPr>
          <w:rFonts w:ascii="Arial" w:hAnsi="Arial" w:cs="Arial"/>
          <w:sz w:val="20"/>
          <w:szCs w:val="20"/>
        </w:rPr>
        <w:t xml:space="preserve">. Suggestion Boxes are available in the Main Offices at both of the campuses of </w:t>
      </w:r>
      <w:r>
        <w:rPr>
          <w:rFonts w:ascii="Arial" w:hAnsi="Arial" w:cs="Arial"/>
          <w:sz w:val="20"/>
          <w:szCs w:val="20"/>
        </w:rPr>
        <w:t>MEC</w:t>
      </w:r>
      <w:r w:rsidR="009B179F" w:rsidRPr="006C230A">
        <w:rPr>
          <w:rFonts w:ascii="Arial" w:hAnsi="Arial" w:cs="Arial"/>
          <w:sz w:val="20"/>
          <w:szCs w:val="20"/>
        </w:rPr>
        <w:t>. Ready-made “Suggestions slips” are nearby.</w:t>
      </w:r>
    </w:p>
    <w:p w14:paraId="479CC518" w14:textId="77777777" w:rsidR="00901F4F" w:rsidRDefault="00901F4F" w:rsidP="009B179F">
      <w:pPr>
        <w:rPr>
          <w:rFonts w:ascii="Arial" w:hAnsi="Arial" w:cs="Arial"/>
          <w:sz w:val="20"/>
          <w:szCs w:val="20"/>
        </w:rPr>
      </w:pPr>
    </w:p>
    <w:p w14:paraId="6441FBB0" w14:textId="77777777" w:rsidR="009B179F" w:rsidRPr="006C230A" w:rsidRDefault="00704B7D" w:rsidP="009B179F">
      <w:pPr>
        <w:rPr>
          <w:rFonts w:ascii="Arial" w:hAnsi="Arial" w:cs="Arial"/>
          <w:sz w:val="20"/>
          <w:szCs w:val="20"/>
        </w:rPr>
      </w:pPr>
      <w:r>
        <w:rPr>
          <w:rFonts w:ascii="Arial" w:hAnsi="Arial" w:cs="Arial"/>
          <w:sz w:val="20"/>
          <w:szCs w:val="20"/>
        </w:rPr>
        <w:t>The a</w:t>
      </w:r>
      <w:r w:rsidR="009B179F" w:rsidRPr="006C230A">
        <w:rPr>
          <w:rFonts w:ascii="Arial" w:hAnsi="Arial" w:cs="Arial"/>
          <w:sz w:val="20"/>
          <w:szCs w:val="20"/>
        </w:rPr>
        <w:t xml:space="preserve">dministration </w:t>
      </w:r>
      <w:r w:rsidR="00901F4F" w:rsidRPr="00B832BE">
        <w:rPr>
          <w:rFonts w:ascii="Arial" w:hAnsi="Arial" w:cs="Arial"/>
          <w:sz w:val="20"/>
          <w:szCs w:val="20"/>
        </w:rPr>
        <w:t>retrieves any such comments</w:t>
      </w:r>
      <w:r w:rsidR="00901F4F">
        <w:rPr>
          <w:rFonts w:ascii="Arial" w:hAnsi="Arial" w:cs="Arial"/>
          <w:sz w:val="20"/>
          <w:szCs w:val="20"/>
        </w:rPr>
        <w:t xml:space="preserve"> from the </w:t>
      </w:r>
      <w:r w:rsidR="009B179F" w:rsidRPr="006C230A">
        <w:rPr>
          <w:rFonts w:ascii="Arial" w:hAnsi="Arial" w:cs="Arial"/>
          <w:sz w:val="20"/>
          <w:szCs w:val="20"/>
        </w:rPr>
        <w:t xml:space="preserve">boxes </w:t>
      </w:r>
      <w:r w:rsidR="009B179F" w:rsidRPr="00901F4F">
        <w:rPr>
          <w:rFonts w:ascii="Arial" w:hAnsi="Arial" w:cs="Arial"/>
          <w:sz w:val="20"/>
          <w:szCs w:val="20"/>
        </w:rPr>
        <w:t>on the first day of each month.</w:t>
      </w:r>
      <w:r w:rsidR="009B179F" w:rsidRPr="006C230A">
        <w:rPr>
          <w:rFonts w:ascii="Arial" w:hAnsi="Arial" w:cs="Arial"/>
          <w:sz w:val="20"/>
          <w:szCs w:val="20"/>
        </w:rPr>
        <w:t xml:space="preserve"> </w:t>
      </w:r>
    </w:p>
    <w:p w14:paraId="52618433" w14:textId="77777777" w:rsidR="009B179F" w:rsidRPr="006C230A" w:rsidRDefault="009B179F" w:rsidP="009B179F">
      <w:pPr>
        <w:rPr>
          <w:rFonts w:ascii="Arial" w:hAnsi="Arial" w:cs="Arial"/>
          <w:sz w:val="20"/>
          <w:szCs w:val="20"/>
        </w:rPr>
      </w:pPr>
      <w:r w:rsidRPr="006C230A">
        <w:rPr>
          <w:rFonts w:ascii="Arial" w:hAnsi="Arial" w:cs="Arial"/>
          <w:sz w:val="20"/>
          <w:szCs w:val="20"/>
        </w:rPr>
        <w:t>All suggestions are read and considered. Tho</w:t>
      </w:r>
      <w:r w:rsidR="00704B7D">
        <w:rPr>
          <w:rFonts w:ascii="Arial" w:hAnsi="Arial" w:cs="Arial"/>
          <w:sz w:val="20"/>
          <w:szCs w:val="20"/>
        </w:rPr>
        <w:t xml:space="preserve">se which are found to be worthy of </w:t>
      </w:r>
      <w:r w:rsidR="00346837">
        <w:rPr>
          <w:rFonts w:ascii="Arial" w:hAnsi="Arial" w:cs="Arial"/>
          <w:sz w:val="20"/>
          <w:szCs w:val="20"/>
        </w:rPr>
        <w:t>consideration</w:t>
      </w:r>
      <w:r w:rsidRPr="006C230A">
        <w:rPr>
          <w:rFonts w:ascii="Arial" w:hAnsi="Arial" w:cs="Arial"/>
          <w:sz w:val="20"/>
          <w:szCs w:val="20"/>
        </w:rPr>
        <w:t xml:space="preserve"> are brought to discussion at the appropriate meeting of teachers, staff, and/or administration.</w:t>
      </w:r>
    </w:p>
    <w:p w14:paraId="02197CA3" w14:textId="77777777" w:rsidR="009B179F" w:rsidRPr="006C230A" w:rsidRDefault="009B179F" w:rsidP="009B179F">
      <w:pPr>
        <w:pStyle w:val="a4"/>
        <w:rPr>
          <w:rFonts w:ascii="Arial" w:hAnsi="Arial" w:cs="Arial"/>
          <w:sz w:val="20"/>
        </w:rPr>
      </w:pPr>
    </w:p>
    <w:p w14:paraId="26CF201B" w14:textId="77777777" w:rsidR="003861B6" w:rsidRPr="00901F4F" w:rsidRDefault="003861B6" w:rsidP="00901F4F">
      <w:pPr>
        <w:rPr>
          <w:rFonts w:ascii="Arial" w:hAnsi="Arial" w:cs="Arial"/>
          <w:b/>
          <w:sz w:val="20"/>
          <w:szCs w:val="20"/>
          <w:u w:val="single"/>
        </w:rPr>
      </w:pPr>
      <w:r w:rsidRPr="00901F4F">
        <w:rPr>
          <w:rFonts w:ascii="Arial" w:hAnsi="Arial" w:cs="Arial"/>
          <w:b/>
          <w:sz w:val="20"/>
          <w:szCs w:val="20"/>
          <w:u w:val="single"/>
        </w:rPr>
        <w:t>Facilities and Equipment</w:t>
      </w:r>
    </w:p>
    <w:p w14:paraId="730F69B3" w14:textId="77777777" w:rsidR="003861B6" w:rsidRPr="006C230A" w:rsidRDefault="003861B6">
      <w:pPr>
        <w:rPr>
          <w:rFonts w:ascii="Arial" w:hAnsi="Arial" w:cs="Arial"/>
          <w:sz w:val="20"/>
          <w:szCs w:val="20"/>
        </w:rPr>
      </w:pPr>
    </w:p>
    <w:p w14:paraId="3156EA38" w14:textId="77777777" w:rsidR="009F2EF6" w:rsidRPr="00B832BE" w:rsidRDefault="008C2014">
      <w:pPr>
        <w:pStyle w:val="a4"/>
        <w:jc w:val="both"/>
        <w:rPr>
          <w:rFonts w:ascii="Arial" w:hAnsi="Arial" w:cs="Arial"/>
          <w:sz w:val="20"/>
        </w:rPr>
      </w:pPr>
      <w:r>
        <w:rPr>
          <w:rFonts w:ascii="Arial" w:hAnsi="Arial" w:cs="Arial"/>
          <w:sz w:val="20"/>
        </w:rPr>
        <w:t>MEC</w:t>
      </w:r>
      <w:r w:rsidR="003861B6" w:rsidRPr="00B832BE">
        <w:rPr>
          <w:rFonts w:ascii="Arial" w:hAnsi="Arial" w:cs="Arial"/>
          <w:sz w:val="20"/>
        </w:rPr>
        <w:t xml:space="preserve"> is located at </w:t>
      </w:r>
      <w:r w:rsidR="002A17D4">
        <w:rPr>
          <w:rFonts w:ascii="Arial" w:hAnsi="Arial" w:cs="Arial"/>
          <w:sz w:val="20"/>
        </w:rPr>
        <w:t>1245</w:t>
      </w:r>
      <w:r w:rsidR="003861B6" w:rsidRPr="00B832BE">
        <w:rPr>
          <w:rFonts w:ascii="Arial" w:hAnsi="Arial" w:cs="Arial"/>
          <w:sz w:val="20"/>
        </w:rPr>
        <w:t xml:space="preserve"> N. Milwaukee Ave., </w:t>
      </w:r>
      <w:r w:rsidR="000250A1">
        <w:rPr>
          <w:rFonts w:ascii="Arial" w:hAnsi="Arial" w:cs="Arial"/>
          <w:sz w:val="20"/>
        </w:rPr>
        <w:t xml:space="preserve">Suite 100, </w:t>
      </w:r>
      <w:r w:rsidR="003861B6" w:rsidRPr="00B832BE">
        <w:rPr>
          <w:rFonts w:ascii="Arial" w:hAnsi="Arial" w:cs="Arial"/>
          <w:sz w:val="20"/>
        </w:rPr>
        <w:t xml:space="preserve">Glenview, IL 60025. </w:t>
      </w:r>
    </w:p>
    <w:p w14:paraId="6E643949" w14:textId="77777777" w:rsidR="003861B6" w:rsidRPr="006C230A" w:rsidRDefault="0021390F">
      <w:pPr>
        <w:pStyle w:val="a4"/>
        <w:jc w:val="both"/>
        <w:rPr>
          <w:rFonts w:ascii="Arial" w:hAnsi="Arial" w:cs="Arial"/>
          <w:sz w:val="20"/>
        </w:rPr>
      </w:pPr>
      <w:r>
        <w:rPr>
          <w:rFonts w:ascii="Arial" w:hAnsi="Arial" w:cs="Arial"/>
          <w:sz w:val="20"/>
        </w:rPr>
        <w:t>There is</w:t>
      </w:r>
      <w:r w:rsidR="003861B6" w:rsidRPr="00B832BE">
        <w:rPr>
          <w:rFonts w:ascii="Arial" w:hAnsi="Arial" w:cs="Arial"/>
          <w:sz w:val="20"/>
        </w:rPr>
        <w:t xml:space="preserve"> ample free parking. </w:t>
      </w:r>
      <w:r>
        <w:rPr>
          <w:rFonts w:ascii="Arial" w:hAnsi="Arial" w:cs="Arial"/>
          <w:sz w:val="20"/>
        </w:rPr>
        <w:t>The f</w:t>
      </w:r>
      <w:r w:rsidR="009F2EF6" w:rsidRPr="00B832BE">
        <w:rPr>
          <w:rFonts w:ascii="Arial" w:hAnsi="Arial" w:cs="Arial"/>
          <w:sz w:val="20"/>
        </w:rPr>
        <w:t>acilit</w:t>
      </w:r>
      <w:r>
        <w:rPr>
          <w:rFonts w:ascii="Arial" w:hAnsi="Arial" w:cs="Arial"/>
          <w:sz w:val="20"/>
        </w:rPr>
        <w:t>y</w:t>
      </w:r>
      <w:r w:rsidR="009F2EF6" w:rsidRPr="00B832BE">
        <w:rPr>
          <w:rFonts w:ascii="Arial" w:hAnsi="Arial" w:cs="Arial"/>
          <w:sz w:val="20"/>
        </w:rPr>
        <w:t xml:space="preserve"> </w:t>
      </w:r>
      <w:r>
        <w:rPr>
          <w:rFonts w:ascii="Arial" w:hAnsi="Arial" w:cs="Arial"/>
          <w:sz w:val="20"/>
        </w:rPr>
        <w:t>is</w:t>
      </w:r>
      <w:r w:rsidR="003861B6" w:rsidRPr="00B832BE">
        <w:rPr>
          <w:rFonts w:ascii="Arial" w:hAnsi="Arial" w:cs="Arial"/>
          <w:sz w:val="20"/>
        </w:rPr>
        <w:t xml:space="preserve"> well lit, </w:t>
      </w:r>
      <w:r>
        <w:rPr>
          <w:rFonts w:ascii="Arial" w:hAnsi="Arial" w:cs="Arial"/>
          <w:sz w:val="20"/>
        </w:rPr>
        <w:t>has</w:t>
      </w:r>
      <w:r w:rsidR="003861B6" w:rsidRPr="00B832BE">
        <w:rPr>
          <w:rFonts w:ascii="Arial" w:hAnsi="Arial" w:cs="Arial"/>
          <w:sz w:val="20"/>
        </w:rPr>
        <w:t xml:space="preserve"> air-conditioned </w:t>
      </w:r>
      <w:r w:rsidR="009F2EF6" w:rsidRPr="00B832BE">
        <w:rPr>
          <w:rFonts w:ascii="Arial" w:hAnsi="Arial" w:cs="Arial"/>
          <w:sz w:val="20"/>
        </w:rPr>
        <w:t>classrooms</w:t>
      </w:r>
      <w:r w:rsidR="003861B6" w:rsidRPr="00B832BE">
        <w:rPr>
          <w:rFonts w:ascii="Arial" w:hAnsi="Arial" w:cs="Arial"/>
          <w:sz w:val="20"/>
        </w:rPr>
        <w:t xml:space="preserve"> and a </w:t>
      </w:r>
      <w:r w:rsidR="009F2EF6" w:rsidRPr="00B832BE">
        <w:rPr>
          <w:rFonts w:ascii="Arial" w:hAnsi="Arial" w:cs="Arial"/>
          <w:sz w:val="20"/>
        </w:rPr>
        <w:t>break area with snacks and drinks available</w:t>
      </w:r>
      <w:r w:rsidR="003861B6" w:rsidRPr="00B832BE">
        <w:rPr>
          <w:rFonts w:ascii="Arial" w:hAnsi="Arial" w:cs="Arial"/>
          <w:sz w:val="20"/>
        </w:rPr>
        <w:t>.</w:t>
      </w:r>
      <w:r w:rsidR="003861B6" w:rsidRPr="006C230A">
        <w:rPr>
          <w:rFonts w:ascii="Arial" w:hAnsi="Arial" w:cs="Arial"/>
          <w:sz w:val="20"/>
        </w:rPr>
        <w:t xml:space="preserve"> Classrooms are equipped with Pentium PCs</w:t>
      </w:r>
      <w:r>
        <w:rPr>
          <w:rFonts w:ascii="Arial" w:hAnsi="Arial" w:cs="Arial"/>
          <w:sz w:val="20"/>
        </w:rPr>
        <w:t xml:space="preserve"> and appropriate sonographic equipment</w:t>
      </w:r>
      <w:r w:rsidR="003861B6" w:rsidRPr="006C230A">
        <w:rPr>
          <w:rFonts w:ascii="Arial" w:hAnsi="Arial" w:cs="Arial"/>
          <w:sz w:val="20"/>
        </w:rPr>
        <w:t>. There is ample computer software to meet the requirements of the curriculum. In addition to scheduled classes students can use computers any time and are provided instr</w:t>
      </w:r>
      <w:r w:rsidR="00EF7C06" w:rsidRPr="006C230A">
        <w:rPr>
          <w:rFonts w:ascii="Arial" w:hAnsi="Arial" w:cs="Arial"/>
          <w:sz w:val="20"/>
        </w:rPr>
        <w:t>uctor assistants.</w:t>
      </w:r>
    </w:p>
    <w:p w14:paraId="15F6A8A6" w14:textId="77777777" w:rsidR="00EF7C06" w:rsidRPr="006C230A" w:rsidRDefault="00EF7C06">
      <w:pPr>
        <w:pStyle w:val="a4"/>
        <w:jc w:val="both"/>
        <w:rPr>
          <w:rFonts w:ascii="Arial" w:hAnsi="Arial" w:cs="Arial"/>
          <w:sz w:val="20"/>
        </w:rPr>
      </w:pPr>
    </w:p>
    <w:p w14:paraId="32B096FC" w14:textId="77777777" w:rsidR="00EF7C06" w:rsidRPr="009F2EF6" w:rsidRDefault="009F2EF6" w:rsidP="00EF7C06">
      <w:pPr>
        <w:pStyle w:val="7"/>
        <w:jc w:val="both"/>
        <w:rPr>
          <w:rFonts w:cs="Arial"/>
          <w:b/>
          <w:u w:val="single"/>
        </w:rPr>
      </w:pPr>
      <w:r>
        <w:rPr>
          <w:rFonts w:cs="Arial"/>
          <w:b/>
          <w:u w:val="single"/>
        </w:rPr>
        <w:t>Equipment Requirements</w:t>
      </w:r>
    </w:p>
    <w:p w14:paraId="3B9D219B" w14:textId="77777777" w:rsidR="00EF7C06" w:rsidRPr="006C230A" w:rsidRDefault="00EF7C06" w:rsidP="00EF7C06">
      <w:pPr>
        <w:rPr>
          <w:rFonts w:ascii="Arial" w:hAnsi="Arial" w:cs="Arial"/>
          <w:sz w:val="20"/>
          <w:szCs w:val="20"/>
        </w:rPr>
      </w:pPr>
    </w:p>
    <w:p w14:paraId="161F0BE8" w14:textId="77777777" w:rsidR="00EF7C06" w:rsidRPr="006C230A" w:rsidRDefault="008C2014" w:rsidP="00EF7C06">
      <w:pPr>
        <w:rPr>
          <w:rFonts w:ascii="Arial" w:hAnsi="Arial" w:cs="Arial"/>
          <w:sz w:val="20"/>
          <w:szCs w:val="20"/>
        </w:rPr>
      </w:pPr>
      <w:r>
        <w:rPr>
          <w:rFonts w:ascii="Arial" w:hAnsi="Arial" w:cs="Arial"/>
          <w:sz w:val="20"/>
          <w:szCs w:val="20"/>
        </w:rPr>
        <w:t>MEC</w:t>
      </w:r>
      <w:r w:rsidR="00EF7C06" w:rsidRPr="006C230A">
        <w:rPr>
          <w:rFonts w:ascii="Arial" w:hAnsi="Arial" w:cs="Arial"/>
          <w:sz w:val="20"/>
          <w:szCs w:val="20"/>
        </w:rPr>
        <w:t xml:space="preserve"> has no minimum equipment requirements that students must supply for participation in any course of instruction.</w:t>
      </w:r>
    </w:p>
    <w:p w14:paraId="40187988" w14:textId="77777777" w:rsidR="00753373" w:rsidRDefault="00753373">
      <w:pPr>
        <w:pStyle w:val="a4"/>
        <w:jc w:val="both"/>
        <w:rPr>
          <w:rFonts w:ascii="Arial" w:hAnsi="Arial" w:cs="Arial"/>
          <w:b/>
          <w:sz w:val="20"/>
          <w:u w:val="single"/>
        </w:rPr>
      </w:pPr>
    </w:p>
    <w:p w14:paraId="05FB1D5E" w14:textId="77777777" w:rsidR="00753373" w:rsidRDefault="00753373">
      <w:pPr>
        <w:pStyle w:val="a4"/>
        <w:jc w:val="both"/>
        <w:rPr>
          <w:rFonts w:ascii="Arial" w:hAnsi="Arial" w:cs="Arial"/>
          <w:b/>
          <w:sz w:val="20"/>
          <w:u w:val="single"/>
        </w:rPr>
      </w:pPr>
    </w:p>
    <w:p w14:paraId="0DA25327" w14:textId="77777777" w:rsidR="003861B6" w:rsidRPr="009F2EF6" w:rsidRDefault="003861B6">
      <w:pPr>
        <w:pStyle w:val="a4"/>
        <w:jc w:val="both"/>
        <w:rPr>
          <w:rFonts w:ascii="Arial" w:hAnsi="Arial" w:cs="Arial"/>
          <w:b/>
          <w:sz w:val="20"/>
          <w:u w:val="single"/>
        </w:rPr>
      </w:pPr>
      <w:r w:rsidRPr="009F2EF6">
        <w:rPr>
          <w:rFonts w:ascii="Arial" w:hAnsi="Arial" w:cs="Arial"/>
          <w:b/>
          <w:sz w:val="20"/>
          <w:u w:val="single"/>
        </w:rPr>
        <w:lastRenderedPageBreak/>
        <w:t>Transcripts</w:t>
      </w:r>
    </w:p>
    <w:p w14:paraId="275CB4E5" w14:textId="77777777" w:rsidR="003861B6" w:rsidRPr="006C230A" w:rsidRDefault="003861B6">
      <w:pPr>
        <w:pStyle w:val="a4"/>
        <w:jc w:val="both"/>
        <w:rPr>
          <w:rFonts w:ascii="Arial" w:hAnsi="Arial" w:cs="Arial"/>
          <w:sz w:val="20"/>
        </w:rPr>
      </w:pPr>
      <w:r w:rsidRPr="006C230A">
        <w:rPr>
          <w:rFonts w:ascii="Arial" w:hAnsi="Arial" w:cs="Arial"/>
          <w:sz w:val="20"/>
        </w:rPr>
        <w:t>A student wishing to obtain a transcript must send a written request to:</w:t>
      </w:r>
    </w:p>
    <w:p w14:paraId="2A9471BC" w14:textId="77777777" w:rsidR="003861B6" w:rsidRPr="009F2EF6" w:rsidRDefault="00B538B8" w:rsidP="009F2EF6">
      <w:pPr>
        <w:pStyle w:val="a4"/>
        <w:spacing w:after="0"/>
        <w:jc w:val="both"/>
        <w:rPr>
          <w:rFonts w:ascii="Arial" w:hAnsi="Arial" w:cs="Arial"/>
          <w:b/>
          <w:sz w:val="20"/>
        </w:rPr>
      </w:pPr>
      <w:r>
        <w:rPr>
          <w:rFonts w:ascii="Arial" w:hAnsi="Arial" w:cs="Arial"/>
          <w:b/>
          <w:sz w:val="20"/>
        </w:rPr>
        <w:t>Medical Educational Center</w:t>
      </w:r>
    </w:p>
    <w:p w14:paraId="1BDC0A26" w14:textId="77777777" w:rsidR="003861B6" w:rsidRPr="006C230A" w:rsidRDefault="002A17D4" w:rsidP="009F2EF6">
      <w:pPr>
        <w:pStyle w:val="a4"/>
        <w:spacing w:after="0"/>
        <w:jc w:val="both"/>
        <w:rPr>
          <w:rFonts w:ascii="Arial" w:hAnsi="Arial" w:cs="Arial"/>
          <w:b/>
          <w:bCs/>
          <w:sz w:val="20"/>
        </w:rPr>
      </w:pPr>
      <w:r>
        <w:rPr>
          <w:rFonts w:ascii="Arial" w:hAnsi="Arial" w:cs="Arial"/>
          <w:b/>
          <w:bCs/>
          <w:sz w:val="20"/>
        </w:rPr>
        <w:t>1245</w:t>
      </w:r>
      <w:r w:rsidR="003861B6" w:rsidRPr="006C230A">
        <w:rPr>
          <w:rFonts w:ascii="Arial" w:hAnsi="Arial" w:cs="Arial"/>
          <w:b/>
          <w:bCs/>
          <w:sz w:val="20"/>
        </w:rPr>
        <w:t xml:space="preserve"> N. Milwaukee Ave</w:t>
      </w:r>
      <w:r w:rsidR="000250A1">
        <w:rPr>
          <w:rFonts w:ascii="Arial" w:hAnsi="Arial" w:cs="Arial"/>
          <w:b/>
          <w:bCs/>
          <w:sz w:val="20"/>
        </w:rPr>
        <w:t>., Suite 100</w:t>
      </w:r>
    </w:p>
    <w:p w14:paraId="637E06E7" w14:textId="77777777" w:rsidR="003861B6" w:rsidRPr="006C230A" w:rsidRDefault="003861B6" w:rsidP="009F2EF6">
      <w:pPr>
        <w:pStyle w:val="a4"/>
        <w:spacing w:after="0"/>
        <w:jc w:val="both"/>
        <w:rPr>
          <w:rFonts w:ascii="Arial" w:hAnsi="Arial" w:cs="Arial"/>
          <w:b/>
          <w:bCs/>
          <w:sz w:val="20"/>
        </w:rPr>
      </w:pPr>
      <w:r w:rsidRPr="006C230A">
        <w:rPr>
          <w:rFonts w:ascii="Arial" w:hAnsi="Arial" w:cs="Arial"/>
          <w:b/>
          <w:bCs/>
          <w:sz w:val="20"/>
        </w:rPr>
        <w:t>Glenview, IL 60025</w:t>
      </w:r>
    </w:p>
    <w:p w14:paraId="74DBC779" w14:textId="77777777" w:rsidR="003861B6" w:rsidRPr="006C230A" w:rsidRDefault="003861B6" w:rsidP="009F2EF6">
      <w:pPr>
        <w:pStyle w:val="a4"/>
        <w:spacing w:after="0"/>
        <w:jc w:val="both"/>
        <w:rPr>
          <w:rFonts w:ascii="Arial" w:hAnsi="Arial" w:cs="Arial"/>
          <w:b/>
          <w:bCs/>
          <w:sz w:val="20"/>
        </w:rPr>
      </w:pPr>
      <w:r w:rsidRPr="006C230A">
        <w:rPr>
          <w:rFonts w:ascii="Arial" w:hAnsi="Arial" w:cs="Arial"/>
          <w:b/>
          <w:bCs/>
          <w:sz w:val="20"/>
        </w:rPr>
        <w:t xml:space="preserve">Attn: </w:t>
      </w:r>
      <w:r w:rsidR="0021390F">
        <w:rPr>
          <w:rFonts w:ascii="Arial" w:hAnsi="Arial" w:cs="Arial"/>
          <w:b/>
          <w:bCs/>
          <w:sz w:val="20"/>
        </w:rPr>
        <w:t>Educational Director</w:t>
      </w:r>
    </w:p>
    <w:p w14:paraId="2E805AF4" w14:textId="77777777" w:rsidR="003861B6" w:rsidRDefault="003861B6" w:rsidP="00AE33DF">
      <w:pPr>
        <w:pStyle w:val="a4"/>
        <w:spacing w:after="0"/>
        <w:jc w:val="both"/>
        <w:rPr>
          <w:rFonts w:ascii="Arial" w:hAnsi="Arial" w:cs="Arial"/>
          <w:b/>
          <w:bCs/>
          <w:sz w:val="20"/>
        </w:rPr>
      </w:pPr>
    </w:p>
    <w:p w14:paraId="0D2E0EFF" w14:textId="77777777" w:rsidR="009F2EF6" w:rsidRPr="006C230A" w:rsidRDefault="009F2EF6">
      <w:pPr>
        <w:pStyle w:val="a4"/>
        <w:jc w:val="both"/>
        <w:rPr>
          <w:rFonts w:ascii="Arial" w:hAnsi="Arial" w:cs="Arial"/>
          <w:b/>
          <w:bCs/>
          <w:sz w:val="20"/>
        </w:rPr>
      </w:pPr>
    </w:p>
    <w:p w14:paraId="3B0203A2" w14:textId="77777777" w:rsidR="003861B6" w:rsidRPr="009F2EF6" w:rsidRDefault="003861B6">
      <w:pPr>
        <w:pStyle w:val="7"/>
        <w:jc w:val="both"/>
        <w:rPr>
          <w:rFonts w:cs="Arial"/>
          <w:b/>
          <w:u w:val="single"/>
        </w:rPr>
      </w:pPr>
      <w:r w:rsidRPr="009F2EF6">
        <w:rPr>
          <w:rFonts w:cs="Arial"/>
          <w:b/>
          <w:u w:val="single"/>
        </w:rPr>
        <w:t>Withdraw</w:t>
      </w:r>
      <w:r w:rsidR="009F2EF6" w:rsidRPr="009F2EF6">
        <w:rPr>
          <w:rFonts w:cs="Arial"/>
          <w:b/>
          <w:u w:val="single"/>
        </w:rPr>
        <w:t>al</w:t>
      </w:r>
      <w:r w:rsidRPr="009F2EF6">
        <w:rPr>
          <w:rFonts w:cs="Arial"/>
          <w:b/>
          <w:u w:val="single"/>
        </w:rPr>
        <w:t xml:space="preserve"> from Courses, Dismissal, and Canceled Class </w:t>
      </w:r>
    </w:p>
    <w:p w14:paraId="57524421" w14:textId="77777777" w:rsidR="003861B6" w:rsidRPr="006C230A" w:rsidRDefault="003861B6">
      <w:pPr>
        <w:rPr>
          <w:rFonts w:ascii="Arial" w:hAnsi="Arial" w:cs="Arial"/>
          <w:sz w:val="20"/>
          <w:szCs w:val="20"/>
        </w:rPr>
      </w:pPr>
    </w:p>
    <w:p w14:paraId="0A0C7D82" w14:textId="77777777" w:rsidR="00953028" w:rsidRPr="006C230A" w:rsidRDefault="008C2014" w:rsidP="00953028">
      <w:pPr>
        <w:rPr>
          <w:rFonts w:ascii="Arial" w:hAnsi="Arial" w:cs="Arial"/>
          <w:sz w:val="20"/>
          <w:szCs w:val="20"/>
        </w:rPr>
      </w:pPr>
      <w:r>
        <w:rPr>
          <w:rFonts w:ascii="Arial" w:hAnsi="Arial" w:cs="Arial"/>
          <w:sz w:val="20"/>
          <w:szCs w:val="20"/>
        </w:rPr>
        <w:t>MEC</w:t>
      </w:r>
      <w:r w:rsidR="003861B6" w:rsidRPr="00B832BE">
        <w:rPr>
          <w:rFonts w:ascii="Arial" w:hAnsi="Arial" w:cs="Arial"/>
          <w:sz w:val="20"/>
          <w:szCs w:val="20"/>
        </w:rPr>
        <w:t xml:space="preserve"> allows </w:t>
      </w:r>
      <w:r w:rsidR="00704B7D">
        <w:rPr>
          <w:rFonts w:ascii="Arial" w:hAnsi="Arial" w:cs="Arial"/>
          <w:sz w:val="20"/>
          <w:szCs w:val="20"/>
        </w:rPr>
        <w:t>student withdrawal from the program</w:t>
      </w:r>
      <w:r w:rsidR="00010A7C">
        <w:rPr>
          <w:rFonts w:ascii="Arial" w:hAnsi="Arial" w:cs="Arial"/>
          <w:sz w:val="20"/>
          <w:szCs w:val="20"/>
        </w:rPr>
        <w:t xml:space="preserve"> at any time, subject to the requirements and fees described herein)</w:t>
      </w:r>
      <w:r w:rsidR="009F2EF6" w:rsidRPr="00B832BE">
        <w:rPr>
          <w:rFonts w:ascii="Arial" w:hAnsi="Arial" w:cs="Arial"/>
          <w:sz w:val="20"/>
          <w:szCs w:val="20"/>
        </w:rPr>
        <w:t xml:space="preserve">. Students must submit a formal written request and present it to </w:t>
      </w:r>
      <w:r w:rsidR="003861B6" w:rsidRPr="00B832BE">
        <w:rPr>
          <w:rFonts w:ascii="Arial" w:hAnsi="Arial" w:cs="Arial"/>
          <w:sz w:val="20"/>
          <w:szCs w:val="20"/>
        </w:rPr>
        <w:t xml:space="preserve">the </w:t>
      </w:r>
      <w:r w:rsidR="0021390F">
        <w:rPr>
          <w:rFonts w:ascii="Arial" w:hAnsi="Arial" w:cs="Arial"/>
          <w:sz w:val="20"/>
          <w:szCs w:val="20"/>
        </w:rPr>
        <w:t>Educational Director</w:t>
      </w:r>
      <w:r w:rsidR="003861B6" w:rsidRPr="00B832BE">
        <w:rPr>
          <w:rFonts w:ascii="Arial" w:hAnsi="Arial" w:cs="Arial"/>
          <w:sz w:val="20"/>
          <w:szCs w:val="20"/>
        </w:rPr>
        <w:t>. Simply ceasing to attend classes or notifying the</w:t>
      </w:r>
      <w:r w:rsidR="009F2EF6" w:rsidRPr="00B832BE">
        <w:rPr>
          <w:rFonts w:ascii="Arial" w:hAnsi="Arial" w:cs="Arial"/>
          <w:sz w:val="20"/>
          <w:szCs w:val="20"/>
        </w:rPr>
        <w:t xml:space="preserve"> course</w:t>
      </w:r>
      <w:r w:rsidR="003861B6" w:rsidRPr="00B832BE">
        <w:rPr>
          <w:rFonts w:ascii="Arial" w:hAnsi="Arial" w:cs="Arial"/>
          <w:sz w:val="20"/>
          <w:szCs w:val="20"/>
        </w:rPr>
        <w:t xml:space="preserve"> instructor does not constitute an authorized withdrawal</w:t>
      </w:r>
      <w:r w:rsidR="00953028" w:rsidRPr="00B832BE">
        <w:rPr>
          <w:rFonts w:ascii="Arial" w:hAnsi="Arial" w:cs="Arial"/>
          <w:sz w:val="20"/>
          <w:szCs w:val="20"/>
        </w:rPr>
        <w:t>.</w:t>
      </w:r>
      <w:r w:rsidR="00953028" w:rsidRPr="006C230A">
        <w:rPr>
          <w:rFonts w:ascii="Arial" w:hAnsi="Arial" w:cs="Arial"/>
          <w:sz w:val="20"/>
          <w:szCs w:val="20"/>
        </w:rPr>
        <w:t xml:space="preserve"> </w:t>
      </w:r>
    </w:p>
    <w:p w14:paraId="1C379DB3" w14:textId="77777777" w:rsidR="00953028" w:rsidRPr="006C230A" w:rsidRDefault="00953028">
      <w:pPr>
        <w:pStyle w:val="a4"/>
        <w:jc w:val="both"/>
        <w:rPr>
          <w:rFonts w:ascii="Arial" w:hAnsi="Arial" w:cs="Arial"/>
          <w:sz w:val="20"/>
        </w:rPr>
      </w:pPr>
    </w:p>
    <w:p w14:paraId="1CA99BB8" w14:textId="77777777" w:rsidR="003861B6" w:rsidRPr="006C230A" w:rsidRDefault="008C2014">
      <w:pPr>
        <w:pStyle w:val="a4"/>
        <w:jc w:val="both"/>
        <w:rPr>
          <w:rFonts w:ascii="Arial" w:hAnsi="Arial" w:cs="Arial"/>
          <w:sz w:val="20"/>
        </w:rPr>
      </w:pPr>
      <w:r>
        <w:rPr>
          <w:rFonts w:ascii="Arial" w:hAnsi="Arial" w:cs="Arial"/>
          <w:sz w:val="20"/>
        </w:rPr>
        <w:t>MEC</w:t>
      </w:r>
      <w:r w:rsidR="003861B6" w:rsidRPr="006C230A">
        <w:rPr>
          <w:rFonts w:ascii="Arial" w:hAnsi="Arial" w:cs="Arial"/>
          <w:sz w:val="20"/>
        </w:rPr>
        <w:t xml:space="preserve"> reserves</w:t>
      </w:r>
      <w:r w:rsidR="009F2EF6">
        <w:rPr>
          <w:rFonts w:ascii="Arial" w:hAnsi="Arial" w:cs="Arial"/>
          <w:sz w:val="20"/>
        </w:rPr>
        <w:t xml:space="preserve"> the rights to dismiss any stude</w:t>
      </w:r>
      <w:r w:rsidR="003861B6" w:rsidRPr="006C230A">
        <w:rPr>
          <w:rFonts w:ascii="Arial" w:hAnsi="Arial" w:cs="Arial"/>
          <w:sz w:val="20"/>
        </w:rPr>
        <w:t xml:space="preserve">nts whose conduct or attendance does not meet </w:t>
      </w:r>
      <w:r>
        <w:rPr>
          <w:rFonts w:ascii="Arial" w:hAnsi="Arial" w:cs="Arial"/>
          <w:sz w:val="20"/>
        </w:rPr>
        <w:t>MEC</w:t>
      </w:r>
      <w:r w:rsidR="009F2EF6">
        <w:rPr>
          <w:rFonts w:ascii="Arial" w:hAnsi="Arial" w:cs="Arial"/>
          <w:sz w:val="20"/>
        </w:rPr>
        <w:t xml:space="preserve">’s </w:t>
      </w:r>
      <w:r w:rsidR="003861B6" w:rsidRPr="00B832BE">
        <w:rPr>
          <w:rFonts w:ascii="Arial" w:hAnsi="Arial" w:cs="Arial"/>
          <w:sz w:val="20"/>
        </w:rPr>
        <w:t>r</w:t>
      </w:r>
      <w:r w:rsidR="009F2EF6" w:rsidRPr="00B832BE">
        <w:rPr>
          <w:rFonts w:ascii="Arial" w:hAnsi="Arial" w:cs="Arial"/>
          <w:sz w:val="20"/>
        </w:rPr>
        <w:t>equirements or the Student Code of Conduct (See Student Handbook)</w:t>
      </w:r>
      <w:r w:rsidR="003861B6" w:rsidRPr="00B832BE">
        <w:rPr>
          <w:rFonts w:ascii="Arial" w:hAnsi="Arial" w:cs="Arial"/>
          <w:sz w:val="20"/>
        </w:rPr>
        <w:t>.</w:t>
      </w:r>
      <w:r w:rsidR="003861B6" w:rsidRPr="006C230A">
        <w:rPr>
          <w:rFonts w:ascii="Arial" w:hAnsi="Arial" w:cs="Arial"/>
          <w:sz w:val="20"/>
        </w:rPr>
        <w:t xml:space="preserve"> </w:t>
      </w:r>
      <w:r w:rsidR="009F2EF6">
        <w:rPr>
          <w:rFonts w:ascii="Arial" w:hAnsi="Arial" w:cs="Arial"/>
          <w:sz w:val="20"/>
        </w:rPr>
        <w:t>Students will</w:t>
      </w:r>
      <w:r w:rsidR="003861B6" w:rsidRPr="006C230A">
        <w:rPr>
          <w:rFonts w:ascii="Arial" w:hAnsi="Arial" w:cs="Arial"/>
          <w:sz w:val="20"/>
        </w:rPr>
        <w:t xml:space="preserve"> be dismissed if he/she has been involved in conduct disruptive to</w:t>
      </w:r>
      <w:r w:rsidR="00010A7C">
        <w:rPr>
          <w:rFonts w:ascii="Arial" w:hAnsi="Arial" w:cs="Arial"/>
          <w:sz w:val="20"/>
        </w:rPr>
        <w:t xml:space="preserve"> the education process, to</w:t>
      </w:r>
      <w:r w:rsidR="003861B6" w:rsidRPr="006C230A">
        <w:rPr>
          <w:rFonts w:ascii="Arial" w:hAnsi="Arial" w:cs="Arial"/>
          <w:sz w:val="20"/>
        </w:rPr>
        <w:t xml:space="preserve"> school property, or</w:t>
      </w:r>
      <w:r w:rsidR="00010A7C">
        <w:rPr>
          <w:rFonts w:ascii="Arial" w:hAnsi="Arial" w:cs="Arial"/>
          <w:sz w:val="20"/>
        </w:rPr>
        <w:t xml:space="preserve"> if he/she</w:t>
      </w:r>
      <w:r w:rsidR="003861B6" w:rsidRPr="006C230A">
        <w:rPr>
          <w:rFonts w:ascii="Arial" w:hAnsi="Arial" w:cs="Arial"/>
          <w:sz w:val="20"/>
        </w:rPr>
        <w:t xml:space="preserve"> has</w:t>
      </w:r>
      <w:r w:rsidR="009F2EF6">
        <w:rPr>
          <w:rFonts w:ascii="Arial" w:hAnsi="Arial" w:cs="Arial"/>
          <w:sz w:val="20"/>
        </w:rPr>
        <w:t xml:space="preserve"> not made</w:t>
      </w:r>
      <w:r w:rsidR="003861B6" w:rsidRPr="006C230A">
        <w:rPr>
          <w:rFonts w:ascii="Arial" w:hAnsi="Arial" w:cs="Arial"/>
          <w:sz w:val="20"/>
        </w:rPr>
        <w:t xml:space="preserve"> tuition payments as agreed. T</w:t>
      </w:r>
      <w:r w:rsidR="009F2EF6">
        <w:rPr>
          <w:rFonts w:ascii="Arial" w:hAnsi="Arial" w:cs="Arial"/>
          <w:sz w:val="20"/>
        </w:rPr>
        <w:t>he dismissal procedure is implemented</w:t>
      </w:r>
      <w:r w:rsidR="00010A7C">
        <w:rPr>
          <w:rFonts w:ascii="Arial" w:hAnsi="Arial" w:cs="Arial"/>
          <w:sz w:val="20"/>
        </w:rPr>
        <w:t xml:space="preserve"> after the second notice from</w:t>
      </w:r>
      <w:r w:rsidR="003861B6" w:rsidRPr="006C230A">
        <w:rPr>
          <w:rFonts w:ascii="Arial" w:hAnsi="Arial" w:cs="Arial"/>
          <w:sz w:val="20"/>
        </w:rPr>
        <w:t xml:space="preserve"> </w:t>
      </w:r>
      <w:r w:rsidR="009F2EF6">
        <w:rPr>
          <w:rFonts w:ascii="Arial" w:hAnsi="Arial" w:cs="Arial"/>
          <w:sz w:val="20"/>
        </w:rPr>
        <w:t>the</w:t>
      </w:r>
      <w:r w:rsidR="00010A7C">
        <w:rPr>
          <w:rFonts w:ascii="Arial" w:hAnsi="Arial" w:cs="Arial"/>
          <w:sz w:val="20"/>
        </w:rPr>
        <w:t xml:space="preserve"> course</w:t>
      </w:r>
      <w:r w:rsidR="009F2EF6">
        <w:rPr>
          <w:rFonts w:ascii="Arial" w:hAnsi="Arial" w:cs="Arial"/>
          <w:sz w:val="20"/>
        </w:rPr>
        <w:t xml:space="preserve"> </w:t>
      </w:r>
      <w:r w:rsidR="003861B6" w:rsidRPr="006C230A">
        <w:rPr>
          <w:rFonts w:ascii="Arial" w:hAnsi="Arial" w:cs="Arial"/>
          <w:sz w:val="20"/>
        </w:rPr>
        <w:t>instructor</w:t>
      </w:r>
      <w:r w:rsidR="00010A7C">
        <w:rPr>
          <w:rFonts w:ascii="Arial" w:hAnsi="Arial" w:cs="Arial"/>
          <w:sz w:val="20"/>
        </w:rPr>
        <w:t xml:space="preserve"> or Educational Director,</w:t>
      </w:r>
      <w:r w:rsidR="003861B6" w:rsidRPr="006C230A">
        <w:rPr>
          <w:rFonts w:ascii="Arial" w:hAnsi="Arial" w:cs="Arial"/>
          <w:sz w:val="20"/>
        </w:rPr>
        <w:t xml:space="preserve"> and includes the following </w:t>
      </w:r>
      <w:r w:rsidR="00010A7C">
        <w:rPr>
          <w:rFonts w:ascii="Arial" w:hAnsi="Arial" w:cs="Arial"/>
          <w:sz w:val="20"/>
        </w:rPr>
        <w:t xml:space="preserve">procedural </w:t>
      </w:r>
      <w:r w:rsidR="003861B6" w:rsidRPr="006C230A">
        <w:rPr>
          <w:rFonts w:ascii="Arial" w:hAnsi="Arial" w:cs="Arial"/>
          <w:sz w:val="20"/>
        </w:rPr>
        <w:t>steps:</w:t>
      </w:r>
    </w:p>
    <w:p w14:paraId="31C7A475" w14:textId="77777777" w:rsidR="003861B6" w:rsidRPr="000250A1" w:rsidRDefault="003861B6" w:rsidP="00AE33DF">
      <w:pPr>
        <w:pStyle w:val="2"/>
        <w:numPr>
          <w:ilvl w:val="0"/>
          <w:numId w:val="20"/>
        </w:numPr>
        <w:rPr>
          <w:rFonts w:ascii="Arial" w:hAnsi="Arial" w:cs="Arial"/>
          <w:sz w:val="20"/>
        </w:rPr>
      </w:pPr>
      <w:r w:rsidRPr="000250A1">
        <w:rPr>
          <w:rFonts w:ascii="Arial" w:hAnsi="Arial" w:cs="Arial"/>
          <w:sz w:val="20"/>
        </w:rPr>
        <w:t xml:space="preserve">An Exit interview will be conducted by the </w:t>
      </w:r>
      <w:r w:rsidR="0021390F" w:rsidRPr="000250A1">
        <w:rPr>
          <w:rFonts w:ascii="Arial" w:hAnsi="Arial" w:cs="Arial"/>
          <w:sz w:val="20"/>
        </w:rPr>
        <w:t>Educational Director</w:t>
      </w:r>
      <w:r w:rsidRPr="000250A1">
        <w:rPr>
          <w:rFonts w:ascii="Arial" w:hAnsi="Arial" w:cs="Arial"/>
          <w:sz w:val="20"/>
        </w:rPr>
        <w:t>;</w:t>
      </w:r>
    </w:p>
    <w:p w14:paraId="52FCE256" w14:textId="77777777" w:rsidR="003861B6" w:rsidRPr="000250A1" w:rsidRDefault="009F2EF6" w:rsidP="00AE33DF">
      <w:pPr>
        <w:pStyle w:val="2"/>
        <w:numPr>
          <w:ilvl w:val="0"/>
          <w:numId w:val="19"/>
        </w:numPr>
        <w:rPr>
          <w:rFonts w:ascii="Arial" w:hAnsi="Arial" w:cs="Arial"/>
          <w:sz w:val="20"/>
        </w:rPr>
      </w:pPr>
      <w:r w:rsidRPr="000250A1">
        <w:rPr>
          <w:rFonts w:ascii="Arial" w:hAnsi="Arial" w:cs="Arial"/>
          <w:sz w:val="20"/>
        </w:rPr>
        <w:t>A revised tuition charge or</w:t>
      </w:r>
      <w:r w:rsidR="003861B6" w:rsidRPr="000250A1">
        <w:rPr>
          <w:rFonts w:ascii="Arial" w:hAnsi="Arial" w:cs="Arial"/>
          <w:sz w:val="20"/>
        </w:rPr>
        <w:t xml:space="preserve"> refund based on the student’s last date of attendance </w:t>
      </w:r>
      <w:r w:rsidRPr="000250A1">
        <w:rPr>
          <w:rFonts w:ascii="Arial" w:hAnsi="Arial" w:cs="Arial"/>
          <w:sz w:val="20"/>
        </w:rPr>
        <w:t>(excluding</w:t>
      </w:r>
      <w:r w:rsidR="003861B6" w:rsidRPr="000250A1">
        <w:rPr>
          <w:rFonts w:ascii="Arial" w:hAnsi="Arial" w:cs="Arial"/>
          <w:sz w:val="20"/>
        </w:rPr>
        <w:t xml:space="preserve"> the application-registration fee</w:t>
      </w:r>
      <w:r w:rsidRPr="000250A1">
        <w:rPr>
          <w:rFonts w:ascii="Arial" w:hAnsi="Arial" w:cs="Arial"/>
          <w:sz w:val="20"/>
        </w:rPr>
        <w:t>)</w:t>
      </w:r>
      <w:r w:rsidR="003861B6" w:rsidRPr="000250A1">
        <w:rPr>
          <w:rFonts w:ascii="Arial" w:hAnsi="Arial" w:cs="Arial"/>
          <w:sz w:val="20"/>
        </w:rPr>
        <w:t xml:space="preserve"> is calculated according to the schedule </w:t>
      </w:r>
      <w:r w:rsidRPr="000250A1">
        <w:rPr>
          <w:rFonts w:ascii="Arial" w:hAnsi="Arial" w:cs="Arial"/>
          <w:sz w:val="20"/>
        </w:rPr>
        <w:t>not</w:t>
      </w:r>
      <w:r w:rsidR="009D2EF9" w:rsidRPr="000250A1">
        <w:rPr>
          <w:rFonts w:ascii="Arial" w:hAnsi="Arial" w:cs="Arial"/>
          <w:noProof/>
          <w:sz w:val="20"/>
        </w:rPr>
        <w:t>ed in the Refund Policy below.</w:t>
      </w:r>
    </w:p>
    <w:p w14:paraId="4A83E22C" w14:textId="77777777" w:rsidR="003861B6" w:rsidRPr="006C230A" w:rsidRDefault="003861B6" w:rsidP="00AE33DF">
      <w:pPr>
        <w:pStyle w:val="2"/>
        <w:numPr>
          <w:ilvl w:val="0"/>
          <w:numId w:val="0"/>
        </w:numPr>
        <w:ind w:left="720"/>
        <w:rPr>
          <w:noProof/>
        </w:rPr>
      </w:pPr>
    </w:p>
    <w:p w14:paraId="40887F29" w14:textId="77777777" w:rsidR="003861B6" w:rsidRPr="006C230A" w:rsidRDefault="003861B6" w:rsidP="00AE33DF">
      <w:pPr>
        <w:pStyle w:val="2"/>
        <w:numPr>
          <w:ilvl w:val="0"/>
          <w:numId w:val="0"/>
        </w:numPr>
        <w:ind w:left="720"/>
      </w:pPr>
    </w:p>
    <w:p w14:paraId="4F83252E" w14:textId="77777777" w:rsidR="003861B6" w:rsidRPr="00021B65" w:rsidRDefault="00C97810" w:rsidP="00AE33DF">
      <w:pPr>
        <w:pStyle w:val="7"/>
        <w:spacing w:before="0"/>
        <w:jc w:val="both"/>
        <w:rPr>
          <w:rFonts w:cs="Arial"/>
          <w:b/>
          <w:u w:val="single"/>
          <w:lang w:eastAsia="ru-RU"/>
        </w:rPr>
      </w:pPr>
      <w:r>
        <w:rPr>
          <w:rFonts w:cs="Arial"/>
          <w:b/>
          <w:u w:val="single"/>
        </w:rPr>
        <w:t>Buyer’s Right to Cancel</w:t>
      </w:r>
    </w:p>
    <w:p w14:paraId="75363504" w14:textId="77777777" w:rsidR="003861B6" w:rsidRPr="006C230A" w:rsidRDefault="003861B6">
      <w:pPr>
        <w:rPr>
          <w:rFonts w:ascii="Arial" w:hAnsi="Arial" w:cs="Arial"/>
          <w:sz w:val="20"/>
          <w:szCs w:val="20"/>
          <w:lang w:eastAsia="ru-RU"/>
        </w:rPr>
      </w:pPr>
    </w:p>
    <w:p w14:paraId="3B9CDC74" w14:textId="77777777" w:rsidR="003861B6" w:rsidRPr="006C230A" w:rsidRDefault="00021B65">
      <w:pPr>
        <w:rPr>
          <w:rFonts w:ascii="Arial" w:hAnsi="Arial" w:cs="Arial"/>
          <w:sz w:val="20"/>
          <w:szCs w:val="20"/>
          <w:lang w:eastAsia="ru-RU"/>
        </w:rPr>
      </w:pPr>
      <w:r>
        <w:rPr>
          <w:rFonts w:ascii="Arial" w:hAnsi="Arial" w:cs="Arial"/>
          <w:sz w:val="20"/>
          <w:szCs w:val="20"/>
        </w:rPr>
        <w:t xml:space="preserve">A </w:t>
      </w:r>
      <w:r w:rsidR="003861B6" w:rsidRPr="006C230A">
        <w:rPr>
          <w:rFonts w:ascii="Arial" w:hAnsi="Arial" w:cs="Arial"/>
          <w:sz w:val="20"/>
          <w:szCs w:val="20"/>
        </w:rPr>
        <w:t>student has the right to cancel the initial agreement until midnight of the fifth business day after the student has been admitted. If the right to cancel is not given to any prospective student at t</w:t>
      </w:r>
      <w:r w:rsidR="00DA4A9D" w:rsidRPr="006C230A">
        <w:rPr>
          <w:rFonts w:ascii="Arial" w:hAnsi="Arial" w:cs="Arial"/>
          <w:sz w:val="20"/>
          <w:szCs w:val="20"/>
        </w:rPr>
        <w:t>he time the agreement is signed</w:t>
      </w:r>
      <w:r w:rsidR="003861B6" w:rsidRPr="006C230A">
        <w:rPr>
          <w:rFonts w:ascii="Arial" w:hAnsi="Arial" w:cs="Arial"/>
          <w:sz w:val="20"/>
          <w:szCs w:val="20"/>
        </w:rPr>
        <w:t>, then the student has the right to cancel the agreement at any time and receive a refund on all monies paid to date with 10 days of cancellation. Cancellation should be submitted to the authorized official of the school in writing.</w:t>
      </w:r>
    </w:p>
    <w:p w14:paraId="0BC22DAD" w14:textId="77777777" w:rsidR="003861B6" w:rsidRPr="006C230A" w:rsidRDefault="003861B6">
      <w:pPr>
        <w:rPr>
          <w:rFonts w:ascii="Arial" w:hAnsi="Arial" w:cs="Arial"/>
          <w:sz w:val="20"/>
          <w:szCs w:val="20"/>
          <w:lang w:eastAsia="ru-RU"/>
        </w:rPr>
      </w:pPr>
    </w:p>
    <w:p w14:paraId="335F1007" w14:textId="77777777" w:rsidR="00C97810" w:rsidRDefault="00C97810">
      <w:pPr>
        <w:rPr>
          <w:rFonts w:ascii="Arial" w:hAnsi="Arial" w:cs="Arial"/>
          <w:b/>
          <w:sz w:val="20"/>
          <w:szCs w:val="20"/>
          <w:u w:val="single"/>
        </w:rPr>
      </w:pPr>
    </w:p>
    <w:p w14:paraId="60F6AFA3" w14:textId="77777777" w:rsidR="00753373" w:rsidRDefault="00753373">
      <w:pPr>
        <w:rPr>
          <w:rFonts w:ascii="Arial" w:hAnsi="Arial" w:cs="Arial"/>
          <w:b/>
          <w:sz w:val="20"/>
          <w:szCs w:val="20"/>
          <w:u w:val="single"/>
        </w:rPr>
      </w:pPr>
      <w:r>
        <w:rPr>
          <w:rFonts w:ascii="Arial" w:hAnsi="Arial" w:cs="Arial"/>
          <w:b/>
          <w:sz w:val="20"/>
          <w:szCs w:val="20"/>
          <w:u w:val="single"/>
        </w:rPr>
        <w:br w:type="page"/>
      </w:r>
    </w:p>
    <w:p w14:paraId="72BCEAE9" w14:textId="77777777" w:rsidR="003861B6" w:rsidRPr="00753373" w:rsidRDefault="00753373" w:rsidP="00753373">
      <w:pPr>
        <w:jc w:val="center"/>
        <w:rPr>
          <w:rFonts w:ascii="Arial" w:hAnsi="Arial" w:cs="Arial"/>
          <w:b/>
          <w:lang w:eastAsia="ru-RU"/>
        </w:rPr>
      </w:pPr>
      <w:r w:rsidRPr="00753373">
        <w:rPr>
          <w:rFonts w:ascii="Arial" w:hAnsi="Arial" w:cs="Arial"/>
          <w:b/>
        </w:rPr>
        <w:lastRenderedPageBreak/>
        <w:t>Refund Policies</w:t>
      </w:r>
    </w:p>
    <w:p w14:paraId="548CDFA9" w14:textId="77777777" w:rsidR="003861B6" w:rsidRPr="006C230A" w:rsidRDefault="003861B6">
      <w:pPr>
        <w:rPr>
          <w:rFonts w:ascii="Arial" w:hAnsi="Arial" w:cs="Arial"/>
          <w:sz w:val="20"/>
          <w:szCs w:val="20"/>
          <w:lang w:eastAsia="ru-RU"/>
        </w:rPr>
      </w:pPr>
    </w:p>
    <w:p w14:paraId="3B6D2957" w14:textId="77777777" w:rsidR="00C97810" w:rsidRDefault="00C97810" w:rsidP="00C97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r w:rsidRPr="00C97810">
        <w:rPr>
          <w:rFonts w:ascii="Arial" w:eastAsia="ヒラギノ角ゴ Pro W3" w:hAnsi="Arial" w:cs="Arial"/>
          <w:color w:val="000000"/>
          <w:sz w:val="20"/>
          <w:szCs w:val="20"/>
        </w:rPr>
        <w:t xml:space="preserve">Withdrawing from school may have academic consequences. You are encouraged to understand the consequences before you decide to withdraw. Detailed information about the cancellation of registration and withdrawal from the school is available in your student handbook. </w:t>
      </w:r>
      <w:r w:rsidRPr="00796057">
        <w:rPr>
          <w:rFonts w:ascii="Arial" w:eastAsia="ヒラギノ角ゴ Pro W3" w:hAnsi="Arial" w:cs="Arial"/>
          <w:color w:val="000000"/>
          <w:sz w:val="20"/>
          <w:szCs w:val="20"/>
        </w:rPr>
        <w:t xml:space="preserve">When a student </w:t>
      </w:r>
      <w:r w:rsidRPr="00C97810">
        <w:rPr>
          <w:rFonts w:ascii="Arial" w:eastAsia="ヒラギノ角ゴ Pro W3" w:hAnsi="Arial" w:cs="Arial"/>
          <w:color w:val="000000"/>
          <w:sz w:val="20"/>
          <w:szCs w:val="20"/>
        </w:rPr>
        <w:t>provides a</w:t>
      </w:r>
      <w:r w:rsidRPr="00796057">
        <w:rPr>
          <w:rFonts w:ascii="Arial" w:eastAsia="ヒラギノ角ゴ Pro W3" w:hAnsi="Arial" w:cs="Arial"/>
          <w:color w:val="000000"/>
          <w:sz w:val="20"/>
          <w:szCs w:val="20"/>
        </w:rPr>
        <w:t xml:space="preserve"> written notice of cancellation</w:t>
      </w:r>
      <w:r w:rsidRPr="00C97810">
        <w:rPr>
          <w:rFonts w:ascii="Arial" w:eastAsia="ヒラギノ角ゴ Pro W3" w:hAnsi="Arial" w:cs="Arial"/>
          <w:color w:val="000000"/>
          <w:sz w:val="20"/>
          <w:szCs w:val="20"/>
        </w:rPr>
        <w:t xml:space="preserve"> to an advisor at the Main Office</w:t>
      </w:r>
      <w:r w:rsidRPr="00796057">
        <w:rPr>
          <w:rFonts w:ascii="Arial" w:eastAsia="ヒラギノ角ゴ Pro W3" w:hAnsi="Arial" w:cs="Arial"/>
          <w:color w:val="000000"/>
          <w:sz w:val="20"/>
          <w:szCs w:val="20"/>
        </w:rPr>
        <w:t xml:space="preserve">, </w:t>
      </w:r>
      <w:r w:rsidRPr="00C97810">
        <w:rPr>
          <w:rFonts w:ascii="Arial" w:eastAsia="ヒラギノ角ゴ Pro W3" w:hAnsi="Arial" w:cs="Arial"/>
          <w:color w:val="000000"/>
          <w:sz w:val="20"/>
          <w:szCs w:val="20"/>
        </w:rPr>
        <w:t xml:space="preserve">Medical </w:t>
      </w:r>
      <w:r w:rsidRPr="00796057">
        <w:rPr>
          <w:rFonts w:ascii="Arial" w:eastAsia="ヒラギノ角ゴ Pro W3" w:hAnsi="Arial" w:cs="Arial"/>
          <w:color w:val="000000"/>
          <w:sz w:val="20"/>
          <w:szCs w:val="20"/>
        </w:rPr>
        <w:t xml:space="preserve">Educational Center will provide a refund in the amount </w:t>
      </w:r>
      <w:r w:rsidRPr="00C97810">
        <w:rPr>
          <w:rFonts w:ascii="Arial" w:eastAsia="ヒラギノ角ゴ Pro W3" w:hAnsi="Arial" w:cs="Arial"/>
          <w:color w:val="000000"/>
          <w:sz w:val="20"/>
          <w:szCs w:val="20"/>
        </w:rPr>
        <w:t>equal to the</w:t>
      </w:r>
      <w:r w:rsidRPr="00796057">
        <w:rPr>
          <w:rFonts w:ascii="Arial" w:eastAsia="ヒラギノ角ゴ Pro W3" w:hAnsi="Arial" w:cs="Arial"/>
          <w:color w:val="000000"/>
          <w:sz w:val="20"/>
          <w:szCs w:val="20"/>
        </w:rPr>
        <w:t xml:space="preserve"> least the following:</w:t>
      </w:r>
    </w:p>
    <w:p w14:paraId="65D7CB5D" w14:textId="77777777" w:rsidR="00C97810" w:rsidRPr="00C97810" w:rsidRDefault="00C97810" w:rsidP="00C97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22A1AA0B"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When notice of cancellation is given before midnight of the fifth business day after the date of enrollment but prior to the first day of class, all application- registration fees, tuition, and any other charges will be refunded to the student</w:t>
      </w:r>
      <w:r>
        <w:rPr>
          <w:rFonts w:ascii="Arial" w:eastAsia="ヒラギノ角ゴ Pro W3" w:hAnsi="Arial" w:cs="Arial"/>
          <w:color w:val="000000"/>
          <w:sz w:val="20"/>
          <w:szCs w:val="20"/>
        </w:rPr>
        <w:t>.</w:t>
      </w:r>
    </w:p>
    <w:p w14:paraId="2F053A1E"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Arial" w:eastAsia="ヒラギノ角ゴ Pro W3" w:hAnsi="Arial" w:cs="Arial"/>
          <w:color w:val="000000"/>
          <w:sz w:val="20"/>
          <w:szCs w:val="20"/>
        </w:rPr>
      </w:pPr>
    </w:p>
    <w:p w14:paraId="76936DBB"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When notice of cancellation is given after midnight of the fifth business day following acceptance but prior to the close of business on the student’s first day of class attendance , the school may retain</w:t>
      </w:r>
      <w:r w:rsidR="001E0E93" w:rsidRPr="00796057">
        <w:rPr>
          <w:rFonts w:ascii="Arial" w:eastAsia="ヒラギノ角ゴ Pro W3" w:hAnsi="Arial" w:cs="Arial"/>
          <w:color w:val="000000"/>
          <w:sz w:val="20"/>
          <w:szCs w:val="20"/>
        </w:rPr>
        <w:t xml:space="preserve"> no more than the R</w:t>
      </w:r>
      <w:r w:rsidRPr="00796057">
        <w:rPr>
          <w:rFonts w:ascii="Arial" w:eastAsia="ヒラギノ角ゴ Pro W3" w:hAnsi="Arial" w:cs="Arial"/>
          <w:color w:val="000000"/>
          <w:sz w:val="20"/>
          <w:szCs w:val="20"/>
        </w:rPr>
        <w:t xml:space="preserve">egistration </w:t>
      </w:r>
      <w:r w:rsidR="001E0E93">
        <w:rPr>
          <w:rFonts w:ascii="Arial" w:eastAsia="ヒラギノ角ゴ Pro W3" w:hAnsi="Arial" w:cs="Arial"/>
          <w:color w:val="000000"/>
          <w:sz w:val="20"/>
          <w:szCs w:val="20"/>
        </w:rPr>
        <w:t>F</w:t>
      </w:r>
      <w:r w:rsidRPr="00796057">
        <w:rPr>
          <w:rFonts w:ascii="Arial" w:eastAsia="ヒラギノ角ゴ Pro W3" w:hAnsi="Arial" w:cs="Arial"/>
          <w:color w:val="000000"/>
          <w:sz w:val="20"/>
          <w:szCs w:val="20"/>
        </w:rPr>
        <w:t>ee</w:t>
      </w:r>
      <w:r w:rsidR="00753373">
        <w:rPr>
          <w:rFonts w:ascii="Arial" w:eastAsia="ヒラギノ角ゴ Pro W3" w:hAnsi="Arial" w:cs="Arial"/>
          <w:color w:val="000000"/>
          <w:sz w:val="20"/>
          <w:szCs w:val="20"/>
        </w:rPr>
        <w:t>,</w:t>
      </w:r>
      <w:r w:rsidR="00753373" w:rsidRPr="00796057">
        <w:rPr>
          <w:rFonts w:ascii="Arial" w:eastAsia="ヒラギノ角ゴ Pro W3" w:hAnsi="Arial" w:cs="Arial"/>
          <w:color w:val="000000"/>
          <w:sz w:val="20"/>
          <w:szCs w:val="20"/>
        </w:rPr>
        <w:t xml:space="preserve"> which may not exceed $150</w:t>
      </w:r>
      <w:r>
        <w:rPr>
          <w:rFonts w:ascii="Arial" w:eastAsia="ヒラギノ角ゴ Pro W3" w:hAnsi="Arial" w:cs="Arial"/>
          <w:color w:val="000000"/>
          <w:sz w:val="20"/>
          <w:szCs w:val="20"/>
        </w:rPr>
        <w:t>.</w:t>
      </w:r>
    </w:p>
    <w:p w14:paraId="10E5A12A" w14:textId="77777777" w:rsidR="00753373" w:rsidRPr="00796057" w:rsidRDefault="00753373" w:rsidP="007533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5464700B"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When notice of cancellation is given after the student’s completion of the first day of class attendance, but prior to the student’s completion of 5% of the course of instruction, the school will retain the application-registration fee, an amount not</w:t>
      </w:r>
      <w:r w:rsidRPr="00C97810">
        <w:rPr>
          <w:rFonts w:ascii="Arial" w:eastAsia="ヒラギノ角ゴ Pro W3" w:hAnsi="Arial" w:cs="Arial"/>
          <w:color w:val="000000"/>
          <w:sz w:val="20"/>
          <w:szCs w:val="20"/>
        </w:rPr>
        <w:t xml:space="preserve"> to</w:t>
      </w:r>
      <w:r w:rsidRPr="00796057">
        <w:rPr>
          <w:rFonts w:ascii="Arial" w:eastAsia="ヒラギノ角ゴ Pro W3" w:hAnsi="Arial" w:cs="Arial"/>
          <w:color w:val="000000"/>
          <w:sz w:val="20"/>
          <w:szCs w:val="20"/>
        </w:rPr>
        <w:t xml:space="preserve"> exceed 10% of the tuition and other instructional charges</w:t>
      </w:r>
      <w:r w:rsidRPr="00C97810">
        <w:rPr>
          <w:rFonts w:ascii="Arial" w:eastAsia="ヒラギノ角ゴ Pro W3" w:hAnsi="Arial" w:cs="Arial"/>
          <w:color w:val="000000"/>
          <w:sz w:val="20"/>
          <w:szCs w:val="20"/>
        </w:rPr>
        <w:t>,</w:t>
      </w:r>
      <w:r w:rsidRPr="00796057">
        <w:rPr>
          <w:rFonts w:ascii="Arial" w:eastAsia="ヒラギノ角ゴ Pro W3" w:hAnsi="Arial" w:cs="Arial"/>
          <w:color w:val="000000"/>
          <w:sz w:val="20"/>
          <w:szCs w:val="20"/>
        </w:rPr>
        <w:t xml:space="preserve"> or $300, whichever is less. The  school will refund any </w:t>
      </w:r>
      <w:r w:rsidRPr="00C97810">
        <w:rPr>
          <w:rFonts w:ascii="Arial" w:eastAsia="ヒラギノ角ゴ Pro W3" w:hAnsi="Arial" w:cs="Arial"/>
          <w:color w:val="000000"/>
          <w:sz w:val="20"/>
          <w:szCs w:val="20"/>
        </w:rPr>
        <w:t>text</w:t>
      </w:r>
      <w:r w:rsidRPr="00796057">
        <w:rPr>
          <w:rFonts w:ascii="Arial" w:eastAsia="ヒラギノ角ゴ Pro W3" w:hAnsi="Arial" w:cs="Arial"/>
          <w:color w:val="000000"/>
          <w:sz w:val="20"/>
          <w:szCs w:val="20"/>
        </w:rPr>
        <w:t xml:space="preserve">book and materials fees when </w:t>
      </w:r>
      <w:r w:rsidRPr="00C97810">
        <w:rPr>
          <w:rFonts w:ascii="Arial" w:eastAsia="ヒラギノ角ゴ Pro W3" w:hAnsi="Arial" w:cs="Arial"/>
          <w:color w:val="000000"/>
          <w:sz w:val="20"/>
          <w:szCs w:val="20"/>
        </w:rPr>
        <w:t xml:space="preserve">such </w:t>
      </w:r>
      <w:r w:rsidRPr="00796057">
        <w:rPr>
          <w:rFonts w:ascii="Arial" w:eastAsia="ヒラギノ角ゴ Pro W3" w:hAnsi="Arial" w:cs="Arial"/>
          <w:color w:val="000000"/>
          <w:sz w:val="20"/>
          <w:szCs w:val="20"/>
        </w:rPr>
        <w:t>materials are returned to the school unmarked and  the student has provided the school with a notice of cancellation</w:t>
      </w:r>
      <w:r>
        <w:rPr>
          <w:rFonts w:ascii="Arial" w:eastAsia="ヒラギノ角ゴ Pro W3" w:hAnsi="Arial" w:cs="Arial"/>
          <w:color w:val="000000"/>
          <w:sz w:val="20"/>
          <w:szCs w:val="20"/>
        </w:rPr>
        <w:t>.</w:t>
      </w:r>
    </w:p>
    <w:p w14:paraId="2C2B4125"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126EF88B"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When a student has completed in excess of 5% of the course of instruction the school will retain the application- registration fee but shall refund a part of the tuition</w:t>
      </w:r>
      <w:r w:rsidRPr="00C97810">
        <w:rPr>
          <w:rFonts w:ascii="Arial" w:eastAsia="ヒラギノ角ゴ Pro W3" w:hAnsi="Arial" w:cs="Arial"/>
          <w:color w:val="000000"/>
          <w:sz w:val="20"/>
          <w:szCs w:val="20"/>
        </w:rPr>
        <w:t xml:space="preserve"> (described herein)</w:t>
      </w:r>
      <w:r w:rsidRPr="00796057">
        <w:rPr>
          <w:rFonts w:ascii="Arial" w:eastAsia="ヒラギノ角ゴ Pro W3" w:hAnsi="Arial" w:cs="Arial"/>
          <w:color w:val="000000"/>
          <w:sz w:val="20"/>
          <w:szCs w:val="20"/>
        </w:rPr>
        <w:t xml:space="preserve"> and other instructional charges</w:t>
      </w:r>
      <w:r>
        <w:rPr>
          <w:rFonts w:ascii="Arial" w:eastAsia="ヒラギノ角ゴ Pro W3" w:hAnsi="Arial" w:cs="Arial"/>
          <w:color w:val="000000"/>
          <w:sz w:val="20"/>
          <w:szCs w:val="20"/>
        </w:rPr>
        <w:t>.</w:t>
      </w:r>
    </w:p>
    <w:p w14:paraId="4641A6A4"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5FA2B99E"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 xml:space="preserve">The school may retain an amount computed prorata by </w:t>
      </w:r>
      <w:r w:rsidRPr="00C97810">
        <w:rPr>
          <w:rFonts w:ascii="Arial" w:eastAsia="ヒラギノ角ゴ Pro W3" w:hAnsi="Arial" w:cs="Arial"/>
          <w:color w:val="000000"/>
          <w:sz w:val="20"/>
          <w:szCs w:val="20"/>
        </w:rPr>
        <w:t>number of days in attendance</w:t>
      </w:r>
      <w:r w:rsidRPr="00796057">
        <w:rPr>
          <w:rFonts w:ascii="Arial" w:eastAsia="ヒラギノ角ゴ Pro W3" w:hAnsi="Arial" w:cs="Arial"/>
          <w:color w:val="000000"/>
          <w:sz w:val="20"/>
          <w:szCs w:val="20"/>
        </w:rPr>
        <w:t xml:space="preserve"> plus 10% of tuition and other instructional charges up to completion of 60% of the course of instruction. When the student has completed in excess of 60% of the course of instruction, the school may retain the application/registration fee and the entire tuition and other charges</w:t>
      </w:r>
      <w:r>
        <w:rPr>
          <w:rFonts w:ascii="Arial" w:eastAsia="ヒラギノ角ゴ Pro W3" w:hAnsi="Arial" w:cs="Arial"/>
          <w:color w:val="000000"/>
          <w:sz w:val="20"/>
          <w:szCs w:val="20"/>
        </w:rPr>
        <w:t>.</w:t>
      </w:r>
    </w:p>
    <w:p w14:paraId="00B7CCA7"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2632C583"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A student, who on personal initiative and without solicitation</w:t>
      </w:r>
      <w:r w:rsidRPr="00C97810">
        <w:rPr>
          <w:rFonts w:ascii="Arial" w:eastAsia="ヒラギノ角ゴ Pro W3" w:hAnsi="Arial" w:cs="Arial"/>
          <w:color w:val="000000"/>
          <w:sz w:val="20"/>
          <w:szCs w:val="20"/>
        </w:rPr>
        <w:t>,</w:t>
      </w:r>
      <w:r w:rsidRPr="00796057">
        <w:rPr>
          <w:rFonts w:ascii="Arial" w:eastAsia="ヒラギノ角ゴ Pro W3" w:hAnsi="Arial" w:cs="Arial"/>
          <w:color w:val="000000"/>
          <w:sz w:val="20"/>
          <w:szCs w:val="20"/>
        </w:rPr>
        <w:t xml:space="preserve"> enrolls, starts, and completes a course of instruction before midnight of the fifth business day after the enrollment agreement is signed, is not subject to the cancellation provisions of this Section.</w:t>
      </w:r>
    </w:p>
    <w:p w14:paraId="04CFF7D4"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396338B3"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 xml:space="preserve">Application-registration fees will be chargeable at initial enrollment and shall not exceed $150 or 50% of the cost of tuition, whichever is less. </w:t>
      </w:r>
    </w:p>
    <w:p w14:paraId="2E830175"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72DBC02A"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 xml:space="preserve"> Deposits or down payments will become part of the tuition. </w:t>
      </w:r>
    </w:p>
    <w:p w14:paraId="73680337"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78504DD6"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 xml:space="preserve"> The school will mail a written acknowledgement of a student's cancellation or written withdrawal to the student within 15 calendar days of the postmark date of notification. Such written acknowledgement is not necessary if a refund has been mailed to the student within the 15 calendar days.</w:t>
      </w:r>
    </w:p>
    <w:p w14:paraId="3BC70A7F"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All student refunds shall be made by the school within 30 calendar days from the date of receipt of the student's cancellation.</w:t>
      </w:r>
    </w:p>
    <w:p w14:paraId="5DEA786F"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Arial" w:eastAsia="ヒラギノ角ゴ Pro W3" w:hAnsi="Arial" w:cs="Arial"/>
          <w:color w:val="000000"/>
          <w:sz w:val="20"/>
          <w:szCs w:val="20"/>
        </w:rPr>
      </w:pPr>
    </w:p>
    <w:p w14:paraId="071B336A"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A student may give notice of cancellation to the school in writing. The unexplained absence of a student from</w:t>
      </w:r>
      <w:r w:rsidRPr="00C97810">
        <w:rPr>
          <w:rFonts w:ascii="Arial" w:eastAsia="ヒラギノ角ゴ Pro W3" w:hAnsi="Arial" w:cs="Arial"/>
          <w:color w:val="000000"/>
          <w:sz w:val="20"/>
          <w:szCs w:val="20"/>
        </w:rPr>
        <w:t xml:space="preserve"> </w:t>
      </w:r>
      <w:r w:rsidRPr="00796057">
        <w:rPr>
          <w:rFonts w:ascii="Arial" w:eastAsia="ヒラギノ角ゴ Pro W3" w:hAnsi="Arial" w:cs="Arial"/>
          <w:color w:val="000000"/>
          <w:sz w:val="20"/>
          <w:szCs w:val="20"/>
        </w:rPr>
        <w:t xml:space="preserve">school for more than 15 </w:t>
      </w:r>
      <w:r w:rsidRPr="00C97810">
        <w:rPr>
          <w:rFonts w:ascii="Arial" w:eastAsia="ヒラギノ角ゴ Pro W3" w:hAnsi="Arial" w:cs="Arial"/>
          <w:color w:val="000000"/>
          <w:sz w:val="20"/>
          <w:szCs w:val="20"/>
        </w:rPr>
        <w:t>class</w:t>
      </w:r>
      <w:r w:rsidRPr="00796057">
        <w:rPr>
          <w:rFonts w:ascii="Arial" w:eastAsia="ヒラギノ角ゴ Pro W3" w:hAnsi="Arial" w:cs="Arial"/>
          <w:color w:val="000000"/>
          <w:sz w:val="20"/>
          <w:szCs w:val="20"/>
        </w:rPr>
        <w:t xml:space="preserve"> days shall constitute constructive notice of cancellation to the school. For purposes of cancellation the date shall be the last day of attendance.</w:t>
      </w:r>
    </w:p>
    <w:p w14:paraId="39900B00"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6602E041" w14:textId="77777777" w:rsidR="00C97810" w:rsidRPr="00796057"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color w:val="000000"/>
          <w:sz w:val="20"/>
          <w:szCs w:val="20"/>
        </w:rPr>
      </w:pPr>
      <w:r w:rsidRPr="00796057">
        <w:rPr>
          <w:rFonts w:ascii="Arial" w:eastAsia="ヒラギノ角ゴ Pro W3" w:hAnsi="Arial" w:cs="Arial"/>
          <w:color w:val="000000"/>
          <w:sz w:val="20"/>
          <w:szCs w:val="20"/>
        </w:rPr>
        <w:t>The school will refund all monies paid to it in any of the following circumstances:  the school did not provide the prospective student with a copy of the student's valid enrollment agreement and a current catalog or bulletin; the school cancels or discontinues the course of instruction in which the student has enrolled; the school fails to conduct classes on days or times scheduled, detrimentally affecting the student.</w:t>
      </w:r>
    </w:p>
    <w:p w14:paraId="176214FA" w14:textId="77777777" w:rsidR="00C97810" w:rsidRPr="00796057" w:rsidRDefault="00C97810" w:rsidP="00C9781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ヒラギノ角ゴ Pro W3" w:hAnsi="Arial" w:cs="Arial"/>
          <w:color w:val="000000"/>
          <w:sz w:val="20"/>
          <w:szCs w:val="20"/>
        </w:rPr>
      </w:pPr>
    </w:p>
    <w:p w14:paraId="28CB7BDC" w14:textId="77777777" w:rsidR="00C97810" w:rsidRPr="00C97810" w:rsidRDefault="00C97810" w:rsidP="00C97810">
      <w:pPr>
        <w:numPr>
          <w:ilvl w:val="0"/>
          <w:numId w:val="16"/>
        </w:numPr>
        <w:tabs>
          <w:tab w:val="num" w:pos="2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rPr>
          <w:rFonts w:ascii="Arial" w:eastAsia="ヒラギノ角ゴ Pro W3" w:hAnsi="Arial" w:cs="Arial"/>
          <w:b/>
          <w:color w:val="000000"/>
          <w:sz w:val="20"/>
          <w:szCs w:val="20"/>
        </w:rPr>
      </w:pPr>
      <w:r w:rsidRPr="00796057">
        <w:rPr>
          <w:rFonts w:ascii="Arial" w:eastAsia="ヒラギノ角ゴ Pro W3" w:hAnsi="Arial" w:cs="Arial"/>
          <w:color w:val="000000"/>
          <w:sz w:val="20"/>
          <w:szCs w:val="20"/>
        </w:rPr>
        <w:lastRenderedPageBreak/>
        <w:t>Applicants not accepted by the school will receive a refund of all tuition and fees paid within 30 calendar days after the determination of non-acceptance is made.</w:t>
      </w:r>
    </w:p>
    <w:p w14:paraId="215B73E0" w14:textId="77777777" w:rsidR="00953028" w:rsidRPr="00C97810" w:rsidRDefault="00953028">
      <w:pPr>
        <w:pStyle w:val="a4"/>
        <w:jc w:val="center"/>
        <w:rPr>
          <w:rFonts w:ascii="Arial" w:hAnsi="Arial" w:cs="Arial"/>
          <w:b/>
          <w:sz w:val="20"/>
        </w:rPr>
      </w:pPr>
    </w:p>
    <w:p w14:paraId="4C7920C1" w14:textId="77777777" w:rsidR="00753373" w:rsidRDefault="00753373" w:rsidP="00753373">
      <w:pPr>
        <w:pStyle w:val="3"/>
        <w:jc w:val="both"/>
        <w:rPr>
          <w:rFonts w:ascii="Arial" w:hAnsi="Arial" w:cs="Arial"/>
          <w:b/>
          <w:color w:val="auto"/>
          <w:sz w:val="22"/>
          <w:szCs w:val="22"/>
          <w:u w:val="single"/>
        </w:rPr>
      </w:pPr>
    </w:p>
    <w:p w14:paraId="5DEA77C9" w14:textId="77777777" w:rsidR="00753373" w:rsidRPr="00753373" w:rsidRDefault="00753373" w:rsidP="00753373">
      <w:pPr>
        <w:pStyle w:val="3"/>
        <w:jc w:val="both"/>
        <w:rPr>
          <w:rFonts w:ascii="Arial" w:hAnsi="Arial" w:cs="Arial"/>
          <w:b/>
          <w:color w:val="auto"/>
          <w:sz w:val="22"/>
          <w:szCs w:val="22"/>
          <w:u w:val="single"/>
        </w:rPr>
      </w:pPr>
      <w:r w:rsidRPr="00753373">
        <w:rPr>
          <w:rFonts w:ascii="Arial" w:hAnsi="Arial" w:cs="Arial"/>
          <w:b/>
          <w:color w:val="auto"/>
          <w:sz w:val="22"/>
          <w:szCs w:val="22"/>
          <w:u w:val="single"/>
        </w:rPr>
        <w:t xml:space="preserve">Refund policy for Students receiving GI Bill benefits </w:t>
      </w:r>
    </w:p>
    <w:p w14:paraId="07023489" w14:textId="77777777" w:rsidR="00753373" w:rsidRPr="003B211A" w:rsidRDefault="00753373" w:rsidP="00753373">
      <w:pPr>
        <w:jc w:val="both"/>
      </w:pPr>
      <w:r w:rsidRPr="003B211A">
        <w:t>All tuition is subject to the following pro-rata refund policy</w:t>
      </w:r>
      <w:r>
        <w:t xml:space="preserve"> and will be paid no later than 4</w:t>
      </w:r>
      <w:r w:rsidRPr="00415D5A">
        <w:t>0 days from date</w:t>
      </w:r>
      <w:r>
        <w:t xml:space="preserve"> of cancellation</w:t>
      </w:r>
      <w:r w:rsidRPr="003B211A">
        <w:t>:</w:t>
      </w:r>
    </w:p>
    <w:p w14:paraId="7AA62F6D" w14:textId="77777777" w:rsidR="00753373" w:rsidRPr="003B211A" w:rsidRDefault="00753373" w:rsidP="00753373">
      <w:pPr>
        <w:jc w:val="both"/>
      </w:pPr>
    </w:p>
    <w:p w14:paraId="547669A0" w14:textId="77777777" w:rsidR="00753373" w:rsidRPr="003B211A" w:rsidRDefault="00753373" w:rsidP="00753373">
      <w:pPr>
        <w:jc w:val="both"/>
        <w:rPr>
          <w:b/>
        </w:rPr>
      </w:pPr>
      <w:r w:rsidRPr="003B211A">
        <w:rPr>
          <w:b/>
        </w:rPr>
        <w:t>Percentage of days in class completed</w:t>
      </w:r>
      <w:r w:rsidRPr="003B211A">
        <w:rPr>
          <w:b/>
        </w:rPr>
        <w:tab/>
      </w:r>
      <w:r w:rsidRPr="003B211A">
        <w:rPr>
          <w:b/>
        </w:rPr>
        <w:tab/>
        <w:t>Percentage of tuition and instructional</w:t>
      </w:r>
    </w:p>
    <w:p w14:paraId="5DBEF0DF" w14:textId="77777777" w:rsidR="00753373" w:rsidRPr="003B211A" w:rsidRDefault="00753373" w:rsidP="00753373">
      <w:pPr>
        <w:jc w:val="both"/>
        <w:rPr>
          <w:b/>
        </w:rPr>
      </w:pPr>
      <w:r w:rsidRPr="003B211A">
        <w:rPr>
          <w:b/>
        </w:rPr>
        <w:t>At notice of cancellation</w:t>
      </w:r>
      <w:r w:rsidRPr="003B211A">
        <w:rPr>
          <w:b/>
        </w:rPr>
        <w:tab/>
      </w:r>
      <w:r w:rsidRPr="003B211A">
        <w:rPr>
          <w:b/>
        </w:rPr>
        <w:tab/>
      </w:r>
      <w:r w:rsidRPr="003B211A">
        <w:rPr>
          <w:b/>
        </w:rPr>
        <w:tab/>
      </w:r>
      <w:r w:rsidRPr="003B211A">
        <w:rPr>
          <w:b/>
        </w:rPr>
        <w:tab/>
        <w:t>charges that school may retain</w:t>
      </w:r>
    </w:p>
    <w:p w14:paraId="012B7B60" w14:textId="77777777" w:rsidR="00753373" w:rsidRPr="003B211A" w:rsidRDefault="00753373" w:rsidP="00753373">
      <w:pPr>
        <w:jc w:val="both"/>
      </w:pPr>
      <w:r w:rsidRPr="003B211A">
        <w:t>In excess to   5% to 10%</w:t>
      </w:r>
      <w:r w:rsidRPr="003B211A">
        <w:tab/>
      </w:r>
      <w:r w:rsidRPr="003B211A">
        <w:tab/>
      </w:r>
      <w:r w:rsidRPr="003B211A">
        <w:tab/>
      </w:r>
      <w:r w:rsidRPr="003B211A">
        <w:tab/>
        <w:t>15%</w:t>
      </w:r>
    </w:p>
    <w:p w14:paraId="7C28B59D" w14:textId="77777777" w:rsidR="00753373" w:rsidRPr="003B211A" w:rsidRDefault="00753373" w:rsidP="00753373">
      <w:pPr>
        <w:jc w:val="both"/>
      </w:pPr>
      <w:r w:rsidRPr="003B211A">
        <w:t>In excess to</w:t>
      </w:r>
      <w:r>
        <w:t xml:space="preserve"> 10% </w:t>
      </w:r>
      <w:r w:rsidRPr="003B211A">
        <w:t>to 15%</w:t>
      </w:r>
      <w:r w:rsidRPr="003B211A">
        <w:tab/>
      </w:r>
      <w:r w:rsidRPr="003B211A">
        <w:tab/>
      </w:r>
      <w:r w:rsidRPr="003B211A">
        <w:tab/>
      </w:r>
      <w:r w:rsidRPr="003B211A">
        <w:tab/>
        <w:t>2</w:t>
      </w:r>
      <w:r>
        <w:t>0</w:t>
      </w:r>
      <w:r w:rsidRPr="003B211A">
        <w:t>%</w:t>
      </w:r>
    </w:p>
    <w:p w14:paraId="40CC3A87" w14:textId="77777777" w:rsidR="00753373" w:rsidRPr="003B211A" w:rsidRDefault="00753373" w:rsidP="00753373">
      <w:pPr>
        <w:jc w:val="both"/>
      </w:pPr>
      <w:r w:rsidRPr="003B211A">
        <w:t>In excess to</w:t>
      </w:r>
      <w:r>
        <w:t xml:space="preserve"> 15% to 20%</w:t>
      </w:r>
      <w:r>
        <w:tab/>
      </w:r>
      <w:r>
        <w:tab/>
      </w:r>
      <w:r>
        <w:tab/>
      </w:r>
      <w:r>
        <w:tab/>
        <w:t>25</w:t>
      </w:r>
      <w:r w:rsidRPr="003B211A">
        <w:t>%</w:t>
      </w:r>
    </w:p>
    <w:p w14:paraId="75EE2109" w14:textId="77777777" w:rsidR="00753373" w:rsidRPr="003B211A" w:rsidRDefault="00753373" w:rsidP="00753373">
      <w:pPr>
        <w:jc w:val="both"/>
      </w:pPr>
      <w:r w:rsidRPr="003B211A">
        <w:t>In excess to</w:t>
      </w:r>
      <w:r>
        <w:t xml:space="preserve"> 20% to 25%</w:t>
      </w:r>
      <w:r>
        <w:tab/>
      </w:r>
      <w:r>
        <w:tab/>
      </w:r>
      <w:r>
        <w:tab/>
      </w:r>
      <w:r>
        <w:tab/>
        <w:t>30</w:t>
      </w:r>
      <w:r w:rsidRPr="003B211A">
        <w:t>%</w:t>
      </w:r>
    </w:p>
    <w:p w14:paraId="4B7647DC" w14:textId="77777777" w:rsidR="00753373" w:rsidRPr="003B211A" w:rsidRDefault="00753373" w:rsidP="00753373">
      <w:pPr>
        <w:jc w:val="both"/>
      </w:pPr>
      <w:r w:rsidRPr="003B211A">
        <w:t>In excess to</w:t>
      </w:r>
      <w:r>
        <w:t xml:space="preserve"> 25% to 30%</w:t>
      </w:r>
      <w:r>
        <w:tab/>
      </w:r>
      <w:r>
        <w:tab/>
      </w:r>
      <w:r>
        <w:tab/>
      </w:r>
      <w:r>
        <w:tab/>
        <w:t>35</w:t>
      </w:r>
      <w:r w:rsidRPr="003B211A">
        <w:t>%</w:t>
      </w:r>
    </w:p>
    <w:p w14:paraId="13AFAADA" w14:textId="77777777" w:rsidR="00753373" w:rsidRPr="003B211A" w:rsidRDefault="00753373" w:rsidP="00753373">
      <w:pPr>
        <w:jc w:val="both"/>
      </w:pPr>
      <w:r w:rsidRPr="003B211A">
        <w:t>In excess to 30% to 35%</w:t>
      </w:r>
      <w:r w:rsidRPr="003B211A">
        <w:tab/>
      </w:r>
      <w:r w:rsidRPr="003B211A">
        <w:tab/>
      </w:r>
      <w:r w:rsidRPr="003B211A">
        <w:tab/>
      </w:r>
      <w:r w:rsidRPr="003B211A">
        <w:tab/>
      </w:r>
      <w:r>
        <w:t>40</w:t>
      </w:r>
      <w:r w:rsidRPr="003B211A">
        <w:t>%</w:t>
      </w:r>
    </w:p>
    <w:p w14:paraId="553A1E33" w14:textId="77777777" w:rsidR="00753373" w:rsidRPr="003B211A" w:rsidRDefault="00753373" w:rsidP="00753373">
      <w:pPr>
        <w:jc w:val="both"/>
      </w:pPr>
      <w:r w:rsidRPr="003B211A">
        <w:t>In excess to</w:t>
      </w:r>
      <w:r>
        <w:t xml:space="preserve"> 35% to 40%</w:t>
      </w:r>
      <w:r>
        <w:tab/>
      </w:r>
      <w:r>
        <w:tab/>
      </w:r>
      <w:r>
        <w:tab/>
      </w:r>
      <w:r>
        <w:tab/>
        <w:t>45</w:t>
      </w:r>
      <w:r w:rsidRPr="003B211A">
        <w:t>%</w:t>
      </w:r>
    </w:p>
    <w:p w14:paraId="31A55C6D" w14:textId="77777777" w:rsidR="00753373" w:rsidRPr="003B211A" w:rsidRDefault="00753373" w:rsidP="00753373">
      <w:pPr>
        <w:jc w:val="both"/>
      </w:pPr>
      <w:r w:rsidRPr="003B211A">
        <w:t>In excess to</w:t>
      </w:r>
      <w:r>
        <w:t xml:space="preserve"> 40% to 45%</w:t>
      </w:r>
      <w:r>
        <w:tab/>
      </w:r>
      <w:r>
        <w:tab/>
      </w:r>
      <w:r>
        <w:tab/>
      </w:r>
      <w:r>
        <w:tab/>
        <w:t>50</w:t>
      </w:r>
      <w:r w:rsidRPr="003B211A">
        <w:t>%</w:t>
      </w:r>
    </w:p>
    <w:p w14:paraId="2FD78988" w14:textId="77777777" w:rsidR="00753373" w:rsidRPr="003B211A" w:rsidRDefault="00753373" w:rsidP="00753373">
      <w:pPr>
        <w:jc w:val="both"/>
      </w:pPr>
      <w:r w:rsidRPr="003B211A">
        <w:t>In excess to</w:t>
      </w:r>
      <w:r>
        <w:t xml:space="preserve"> 45% to 50%</w:t>
      </w:r>
      <w:r>
        <w:tab/>
      </w:r>
      <w:r>
        <w:tab/>
      </w:r>
      <w:r>
        <w:tab/>
      </w:r>
      <w:r>
        <w:tab/>
        <w:t>55</w:t>
      </w:r>
      <w:r w:rsidRPr="003B211A">
        <w:t>%</w:t>
      </w:r>
    </w:p>
    <w:p w14:paraId="7AC3E844" w14:textId="77777777" w:rsidR="00753373" w:rsidRPr="003B211A" w:rsidRDefault="00753373" w:rsidP="00753373">
      <w:pPr>
        <w:jc w:val="both"/>
      </w:pPr>
      <w:r w:rsidRPr="003B211A">
        <w:t>In excess to</w:t>
      </w:r>
      <w:r>
        <w:t xml:space="preserve"> 50% to 55%</w:t>
      </w:r>
      <w:r>
        <w:tab/>
      </w:r>
      <w:r>
        <w:tab/>
      </w:r>
      <w:r>
        <w:tab/>
      </w:r>
      <w:r>
        <w:tab/>
        <w:t>60</w:t>
      </w:r>
      <w:r w:rsidRPr="003B211A">
        <w:t>%</w:t>
      </w:r>
    </w:p>
    <w:p w14:paraId="48B26BF1" w14:textId="77777777" w:rsidR="00753373" w:rsidRPr="003B211A" w:rsidRDefault="00753373" w:rsidP="00753373">
      <w:pPr>
        <w:jc w:val="both"/>
      </w:pPr>
      <w:r w:rsidRPr="003B211A">
        <w:t>In excess to</w:t>
      </w:r>
      <w:r>
        <w:t xml:space="preserve"> 55% to 60%</w:t>
      </w:r>
      <w:r>
        <w:tab/>
      </w:r>
      <w:r>
        <w:tab/>
      </w:r>
      <w:r>
        <w:tab/>
      </w:r>
      <w:r>
        <w:tab/>
        <w:t>65</w:t>
      </w:r>
      <w:r w:rsidRPr="003B211A">
        <w:t>%</w:t>
      </w:r>
    </w:p>
    <w:p w14:paraId="7FE3E479" w14:textId="77777777" w:rsidR="00753373" w:rsidRPr="003B211A" w:rsidRDefault="00753373" w:rsidP="00753373">
      <w:pPr>
        <w:jc w:val="both"/>
      </w:pPr>
      <w:r w:rsidRPr="003B211A">
        <w:t>In excess to</w:t>
      </w:r>
      <w:r>
        <w:t xml:space="preserve"> 60% to 65%</w:t>
      </w:r>
      <w:r>
        <w:tab/>
      </w:r>
      <w:r>
        <w:tab/>
      </w:r>
      <w:r>
        <w:tab/>
      </w:r>
      <w:r>
        <w:tab/>
        <w:t>70</w:t>
      </w:r>
      <w:r w:rsidRPr="003B211A">
        <w:t>%</w:t>
      </w:r>
    </w:p>
    <w:p w14:paraId="64C0F3AF" w14:textId="77777777" w:rsidR="00753373" w:rsidRPr="003B211A" w:rsidRDefault="00753373" w:rsidP="00753373">
      <w:pPr>
        <w:jc w:val="both"/>
      </w:pPr>
      <w:r w:rsidRPr="003B211A">
        <w:t>In excess to</w:t>
      </w:r>
      <w:r>
        <w:t xml:space="preserve"> 65% to 70%</w:t>
      </w:r>
      <w:r>
        <w:tab/>
      </w:r>
      <w:r>
        <w:tab/>
      </w:r>
      <w:r>
        <w:tab/>
      </w:r>
      <w:r>
        <w:tab/>
        <w:t>75</w:t>
      </w:r>
      <w:r w:rsidRPr="003B211A">
        <w:t>%</w:t>
      </w:r>
    </w:p>
    <w:p w14:paraId="595178FC" w14:textId="77777777" w:rsidR="00753373" w:rsidRPr="003B211A" w:rsidRDefault="00753373" w:rsidP="00753373">
      <w:pPr>
        <w:jc w:val="both"/>
      </w:pPr>
      <w:r w:rsidRPr="003B211A">
        <w:t>In excess to 70% to 75%</w:t>
      </w:r>
      <w:r w:rsidRPr="003B211A">
        <w:tab/>
      </w:r>
      <w:r w:rsidRPr="003B211A">
        <w:tab/>
      </w:r>
      <w:r w:rsidRPr="003B211A">
        <w:tab/>
      </w:r>
      <w:r w:rsidRPr="003B211A">
        <w:tab/>
        <w:t>80%</w:t>
      </w:r>
    </w:p>
    <w:p w14:paraId="259B316B" w14:textId="77777777" w:rsidR="00753373" w:rsidRPr="003B211A" w:rsidRDefault="00753373" w:rsidP="00753373">
      <w:pPr>
        <w:jc w:val="both"/>
      </w:pPr>
      <w:r w:rsidRPr="003B211A">
        <w:t>In excess to</w:t>
      </w:r>
      <w:r>
        <w:t xml:space="preserve"> 75% </w:t>
      </w:r>
      <w:r w:rsidRPr="003B211A">
        <w:t>to 80%</w:t>
      </w:r>
      <w:r w:rsidRPr="003B211A">
        <w:tab/>
      </w:r>
      <w:r w:rsidRPr="003B211A">
        <w:tab/>
      </w:r>
      <w:r w:rsidRPr="003B211A">
        <w:tab/>
      </w:r>
      <w:r w:rsidRPr="003B211A">
        <w:tab/>
        <w:t>85%</w:t>
      </w:r>
    </w:p>
    <w:p w14:paraId="4DC38F7E" w14:textId="77777777" w:rsidR="00753373" w:rsidRPr="003B211A" w:rsidRDefault="00753373" w:rsidP="00753373">
      <w:pPr>
        <w:jc w:val="both"/>
      </w:pPr>
      <w:r w:rsidRPr="003B211A">
        <w:t>In excess to 80% to 85%</w:t>
      </w:r>
      <w:r w:rsidRPr="003B211A">
        <w:tab/>
      </w:r>
      <w:r w:rsidRPr="003B211A">
        <w:tab/>
      </w:r>
      <w:r w:rsidRPr="003B211A">
        <w:tab/>
      </w:r>
      <w:r w:rsidRPr="003B211A">
        <w:tab/>
        <w:t>90%</w:t>
      </w:r>
    </w:p>
    <w:p w14:paraId="6264A266" w14:textId="77777777" w:rsidR="00753373" w:rsidRPr="003B211A" w:rsidRDefault="00753373" w:rsidP="00753373">
      <w:pPr>
        <w:jc w:val="both"/>
      </w:pPr>
      <w:r w:rsidRPr="003B211A">
        <w:t>In excess to</w:t>
      </w:r>
      <w:r>
        <w:t xml:space="preserve"> 85% to 90%</w:t>
      </w:r>
      <w:r>
        <w:tab/>
      </w:r>
      <w:r>
        <w:tab/>
      </w:r>
      <w:r>
        <w:tab/>
      </w:r>
      <w:r>
        <w:tab/>
        <w:t>95</w:t>
      </w:r>
      <w:r w:rsidRPr="003B211A">
        <w:t>%</w:t>
      </w:r>
    </w:p>
    <w:p w14:paraId="49B703C9" w14:textId="77777777" w:rsidR="00753373" w:rsidRPr="003B211A" w:rsidRDefault="00753373" w:rsidP="00753373">
      <w:pPr>
        <w:jc w:val="both"/>
      </w:pPr>
      <w:r w:rsidRPr="003B211A">
        <w:t>In excess to 90</w:t>
      </w:r>
      <w:r>
        <w:t>%</w:t>
      </w:r>
      <w:r>
        <w:tab/>
      </w:r>
      <w:r>
        <w:tab/>
      </w:r>
      <w:r>
        <w:tab/>
      </w:r>
      <w:r>
        <w:tab/>
      </w:r>
      <w:r>
        <w:tab/>
      </w:r>
      <w:r w:rsidRPr="003B211A">
        <w:t>100%</w:t>
      </w:r>
    </w:p>
    <w:p w14:paraId="0D1922F8" w14:textId="77777777" w:rsidR="00C97810" w:rsidRDefault="00C97810" w:rsidP="00C97810">
      <w:pPr>
        <w:pStyle w:val="a9"/>
        <w:jc w:val="both"/>
        <w:rPr>
          <w:rFonts w:ascii="Arial" w:hAnsi="Arial" w:cs="Arial"/>
          <w:sz w:val="20"/>
        </w:rPr>
      </w:pPr>
    </w:p>
    <w:p w14:paraId="185F3B9E" w14:textId="77777777" w:rsidR="00753373" w:rsidRPr="00753373" w:rsidRDefault="00753373" w:rsidP="00753373"/>
    <w:p w14:paraId="187EE6BB" w14:textId="77777777" w:rsidR="00C97810" w:rsidRDefault="00C97810" w:rsidP="003857CE">
      <w:pPr>
        <w:pStyle w:val="a9"/>
        <w:spacing w:after="0"/>
        <w:jc w:val="both"/>
        <w:rPr>
          <w:rFonts w:ascii="Arial" w:hAnsi="Arial" w:cs="Arial"/>
          <w:sz w:val="20"/>
        </w:rPr>
      </w:pPr>
      <w:r w:rsidRPr="006C230A">
        <w:rPr>
          <w:rFonts w:ascii="Arial" w:hAnsi="Arial" w:cs="Arial"/>
          <w:sz w:val="20"/>
        </w:rPr>
        <w:t xml:space="preserve">A student who has been dismissed can </w:t>
      </w:r>
      <w:r>
        <w:rPr>
          <w:rFonts w:ascii="Arial" w:hAnsi="Arial" w:cs="Arial"/>
          <w:sz w:val="20"/>
        </w:rPr>
        <w:t>re-</w:t>
      </w:r>
      <w:r w:rsidRPr="006C230A">
        <w:rPr>
          <w:rFonts w:ascii="Arial" w:hAnsi="Arial" w:cs="Arial"/>
          <w:sz w:val="20"/>
        </w:rPr>
        <w:t xml:space="preserve">apply for </w:t>
      </w:r>
      <w:r>
        <w:rPr>
          <w:rFonts w:ascii="Arial" w:hAnsi="Arial" w:cs="Arial"/>
          <w:sz w:val="20"/>
        </w:rPr>
        <w:t>enrollment</w:t>
      </w:r>
      <w:r w:rsidR="003857CE">
        <w:rPr>
          <w:rFonts w:ascii="Arial" w:hAnsi="Arial" w:cs="Arial"/>
          <w:sz w:val="20"/>
        </w:rPr>
        <w:t>.</w:t>
      </w:r>
    </w:p>
    <w:p w14:paraId="57664E9A" w14:textId="77777777" w:rsidR="003857CE" w:rsidRPr="003857CE" w:rsidRDefault="003857CE" w:rsidP="003857CE">
      <w:r w:rsidRPr="003857CE">
        <w:rPr>
          <w:rFonts w:ascii="Arial" w:hAnsi="Arial" w:cs="Arial"/>
          <w:sz w:val="20"/>
          <w:szCs w:val="20"/>
        </w:rPr>
        <w:t>*See page 16 for those receiving GI Bill Benefits</w:t>
      </w:r>
    </w:p>
    <w:p w14:paraId="0AE24C68" w14:textId="77777777" w:rsidR="003857CE" w:rsidRPr="003857CE" w:rsidRDefault="003857CE" w:rsidP="003857CE"/>
    <w:p w14:paraId="2699D8D2" w14:textId="77777777" w:rsidR="003857CE" w:rsidRDefault="003857CE" w:rsidP="00C97810">
      <w:pPr>
        <w:pStyle w:val="a4"/>
        <w:jc w:val="both"/>
        <w:rPr>
          <w:rFonts w:ascii="Arial" w:hAnsi="Arial" w:cs="Arial"/>
          <w:sz w:val="20"/>
        </w:rPr>
      </w:pPr>
    </w:p>
    <w:p w14:paraId="771FBC1D" w14:textId="77777777" w:rsidR="00C97810" w:rsidRPr="00E93ED6" w:rsidRDefault="00C97810" w:rsidP="00C97810">
      <w:pPr>
        <w:pStyle w:val="a4"/>
        <w:jc w:val="both"/>
        <w:rPr>
          <w:rFonts w:ascii="Arial" w:hAnsi="Arial" w:cs="Arial"/>
          <w:sz w:val="20"/>
          <w:highlight w:val="yellow"/>
        </w:rPr>
      </w:pPr>
      <w:r>
        <w:rPr>
          <w:rFonts w:ascii="Arial" w:hAnsi="Arial" w:cs="Arial"/>
          <w:sz w:val="20"/>
        </w:rPr>
        <w:t>A s</w:t>
      </w:r>
      <w:r w:rsidRPr="006C230A">
        <w:rPr>
          <w:rFonts w:ascii="Arial" w:hAnsi="Arial" w:cs="Arial"/>
          <w:sz w:val="20"/>
        </w:rPr>
        <w:t>tudent has the right to cancel or terminate</w:t>
      </w:r>
      <w:r>
        <w:rPr>
          <w:rFonts w:ascii="Arial" w:hAnsi="Arial" w:cs="Arial"/>
          <w:sz w:val="20"/>
        </w:rPr>
        <w:t xml:space="preserve"> the</w:t>
      </w:r>
      <w:r w:rsidRPr="006C230A">
        <w:rPr>
          <w:rFonts w:ascii="Arial" w:hAnsi="Arial" w:cs="Arial"/>
          <w:sz w:val="20"/>
        </w:rPr>
        <w:t xml:space="preserve"> </w:t>
      </w:r>
      <w:r w:rsidRPr="006C230A">
        <w:rPr>
          <w:rFonts w:ascii="Arial" w:hAnsi="Arial" w:cs="Arial"/>
          <w:b/>
          <w:sz w:val="20"/>
        </w:rPr>
        <w:t xml:space="preserve">Registration/Enrollment Agreement </w:t>
      </w:r>
      <w:r w:rsidRPr="006C230A">
        <w:rPr>
          <w:rFonts w:ascii="Arial" w:hAnsi="Arial" w:cs="Arial"/>
          <w:sz w:val="20"/>
        </w:rPr>
        <w:t xml:space="preserve">at any time. Upon </w:t>
      </w:r>
      <w:r w:rsidRPr="00704B7D">
        <w:rPr>
          <w:rFonts w:ascii="Arial" w:hAnsi="Arial" w:cs="Arial"/>
          <w:sz w:val="20"/>
        </w:rPr>
        <w:t>a student’s written notice of cancellation, MEC will provide a refund based on the sche</w:t>
      </w:r>
      <w:r w:rsidR="00704B7D">
        <w:rPr>
          <w:rFonts w:ascii="Arial" w:hAnsi="Arial" w:cs="Arial"/>
          <w:sz w:val="20"/>
        </w:rPr>
        <w:t>dule herein</w:t>
      </w:r>
      <w:r w:rsidRPr="00704B7D">
        <w:rPr>
          <w:rFonts w:ascii="Arial" w:hAnsi="Arial" w:cs="Arial"/>
          <w:sz w:val="20"/>
        </w:rPr>
        <w:t xml:space="preserve">. </w:t>
      </w:r>
    </w:p>
    <w:p w14:paraId="17809DD9" w14:textId="77777777" w:rsidR="00C97810" w:rsidRPr="006C230A" w:rsidRDefault="00C97810" w:rsidP="00C97810">
      <w:pPr>
        <w:pStyle w:val="a4"/>
        <w:jc w:val="both"/>
        <w:rPr>
          <w:rFonts w:ascii="Arial" w:hAnsi="Arial" w:cs="Arial"/>
          <w:sz w:val="20"/>
        </w:rPr>
      </w:pPr>
      <w:r w:rsidRPr="00E93ED6">
        <w:rPr>
          <w:rFonts w:ascii="Arial" w:hAnsi="Arial" w:cs="Arial"/>
          <w:sz w:val="20"/>
        </w:rPr>
        <w:t>A refund will be made within 30 days of the date of cancellation.</w:t>
      </w:r>
    </w:p>
    <w:p w14:paraId="3C34444E" w14:textId="77777777" w:rsidR="00C97810" w:rsidRPr="006C230A" w:rsidRDefault="00C97810" w:rsidP="00C97810">
      <w:pPr>
        <w:pStyle w:val="a4"/>
        <w:jc w:val="both"/>
        <w:rPr>
          <w:rFonts w:ascii="Arial" w:hAnsi="Arial" w:cs="Arial"/>
          <w:sz w:val="20"/>
        </w:rPr>
      </w:pPr>
      <w:r>
        <w:rPr>
          <w:rFonts w:ascii="Arial" w:hAnsi="Arial" w:cs="Arial"/>
          <w:sz w:val="20"/>
        </w:rPr>
        <w:t>MEC</w:t>
      </w:r>
      <w:r w:rsidRPr="006C230A">
        <w:rPr>
          <w:rFonts w:ascii="Arial" w:hAnsi="Arial" w:cs="Arial"/>
          <w:sz w:val="20"/>
        </w:rPr>
        <w:t xml:space="preserve"> reserves rights to cancel or postpone any course</w:t>
      </w:r>
      <w:r w:rsidR="00704B7D">
        <w:rPr>
          <w:rFonts w:ascii="Arial" w:hAnsi="Arial" w:cs="Arial"/>
          <w:sz w:val="20"/>
        </w:rPr>
        <w:t xml:space="preserve"> of study</w:t>
      </w:r>
      <w:r w:rsidRPr="006C230A">
        <w:rPr>
          <w:rFonts w:ascii="Arial" w:hAnsi="Arial" w:cs="Arial"/>
          <w:sz w:val="20"/>
        </w:rPr>
        <w:t xml:space="preserve"> because of low or insufficient enrollment. When this occurs, </w:t>
      </w:r>
      <w:r>
        <w:rPr>
          <w:rFonts w:ascii="Arial" w:hAnsi="Arial" w:cs="Arial"/>
          <w:sz w:val="20"/>
        </w:rPr>
        <w:t>MEC will attempt to notify</w:t>
      </w:r>
      <w:r w:rsidRPr="006C230A">
        <w:rPr>
          <w:rFonts w:ascii="Arial" w:hAnsi="Arial" w:cs="Arial"/>
          <w:sz w:val="20"/>
        </w:rPr>
        <w:t xml:space="preserve"> students before the first class meeting, </w:t>
      </w:r>
      <w:r>
        <w:rPr>
          <w:rFonts w:ascii="Arial" w:hAnsi="Arial" w:cs="Arial"/>
          <w:sz w:val="20"/>
        </w:rPr>
        <w:t xml:space="preserve">and a </w:t>
      </w:r>
      <w:r w:rsidRPr="006C230A">
        <w:rPr>
          <w:rFonts w:ascii="Arial" w:hAnsi="Arial" w:cs="Arial"/>
          <w:sz w:val="20"/>
        </w:rPr>
        <w:t>complete refund wil</w:t>
      </w:r>
      <w:r>
        <w:rPr>
          <w:rFonts w:ascii="Arial" w:hAnsi="Arial" w:cs="Arial"/>
          <w:sz w:val="20"/>
        </w:rPr>
        <w:t>l be mailed or given personally</w:t>
      </w:r>
      <w:r w:rsidRPr="006C230A">
        <w:rPr>
          <w:rFonts w:ascii="Arial" w:hAnsi="Arial" w:cs="Arial"/>
          <w:sz w:val="20"/>
        </w:rPr>
        <w:t xml:space="preserve"> if any payments were made.</w:t>
      </w:r>
    </w:p>
    <w:p w14:paraId="3C2D4033" w14:textId="77777777" w:rsidR="00753373" w:rsidRPr="003857CE" w:rsidRDefault="00753373">
      <w:pPr>
        <w:rPr>
          <w:rFonts w:ascii="Arial" w:hAnsi="Arial" w:cs="Arial"/>
          <w:sz w:val="20"/>
          <w:szCs w:val="20"/>
        </w:rPr>
      </w:pPr>
      <w:r w:rsidRPr="003857CE">
        <w:rPr>
          <w:rFonts w:ascii="Arial" w:hAnsi="Arial" w:cs="Arial"/>
          <w:sz w:val="20"/>
          <w:szCs w:val="20"/>
        </w:rPr>
        <w:br w:type="page"/>
      </w:r>
    </w:p>
    <w:p w14:paraId="2F04B287" w14:textId="77777777" w:rsidR="00753373" w:rsidRPr="00C33E51" w:rsidRDefault="00753373" w:rsidP="00753373">
      <w:pPr>
        <w:pStyle w:val="7"/>
        <w:jc w:val="center"/>
        <w:rPr>
          <w:rFonts w:cs="Arial"/>
          <w:b/>
          <w:sz w:val="24"/>
          <w:szCs w:val="24"/>
        </w:rPr>
      </w:pPr>
      <w:r w:rsidRPr="00C33E51">
        <w:rPr>
          <w:rFonts w:cs="Arial"/>
          <w:b/>
          <w:sz w:val="24"/>
          <w:szCs w:val="24"/>
        </w:rPr>
        <w:lastRenderedPageBreak/>
        <w:t>Policies for Students Receiving GI Bill Benefits (for Veterans)</w:t>
      </w:r>
    </w:p>
    <w:p w14:paraId="6241C241" w14:textId="77777777" w:rsidR="00753373" w:rsidRDefault="00753373" w:rsidP="00753373">
      <w:pPr>
        <w:pStyle w:val="7"/>
        <w:jc w:val="both"/>
        <w:rPr>
          <w:rFonts w:cs="Arial"/>
          <w:b/>
          <w:u w:val="single"/>
        </w:rPr>
      </w:pPr>
    </w:p>
    <w:p w14:paraId="0FC60FF5" w14:textId="77777777" w:rsidR="00753373" w:rsidRDefault="00753373" w:rsidP="00753373">
      <w:pPr>
        <w:pStyle w:val="7"/>
        <w:jc w:val="both"/>
        <w:rPr>
          <w:rFonts w:cs="Arial"/>
          <w:b/>
          <w:u w:val="single"/>
        </w:rPr>
      </w:pPr>
      <w:r>
        <w:rPr>
          <w:rFonts w:cs="Arial"/>
          <w:b/>
          <w:u w:val="single"/>
        </w:rPr>
        <w:t>Evaluation Time Frames:</w:t>
      </w:r>
    </w:p>
    <w:p w14:paraId="3C5EE366" w14:textId="77777777" w:rsidR="00753373" w:rsidRPr="00C33E51" w:rsidRDefault="00753373" w:rsidP="00753373">
      <w:pPr>
        <w:pStyle w:val="7"/>
        <w:spacing w:before="0"/>
        <w:jc w:val="both"/>
        <w:rPr>
          <w:rFonts w:cs="Arial"/>
        </w:rPr>
      </w:pPr>
      <w:r>
        <w:rPr>
          <w:rFonts w:cs="Arial"/>
        </w:rPr>
        <w:t>MEC will evaluate veterans for attendance and grades at the end of each month of the program.</w:t>
      </w:r>
    </w:p>
    <w:p w14:paraId="1F469F24" w14:textId="77777777" w:rsidR="00753373" w:rsidRDefault="00753373" w:rsidP="00753373">
      <w:pPr>
        <w:pStyle w:val="7"/>
        <w:jc w:val="both"/>
        <w:rPr>
          <w:rFonts w:cs="Arial"/>
          <w:b/>
          <w:u w:val="single"/>
        </w:rPr>
      </w:pPr>
    </w:p>
    <w:p w14:paraId="7353EECF" w14:textId="77777777" w:rsidR="00753373" w:rsidRDefault="00753373" w:rsidP="00753373">
      <w:pPr>
        <w:pStyle w:val="7"/>
        <w:jc w:val="both"/>
        <w:rPr>
          <w:rFonts w:cs="Arial"/>
          <w:b/>
          <w:u w:val="single"/>
        </w:rPr>
      </w:pPr>
      <w:r>
        <w:rPr>
          <w:rFonts w:cs="Arial"/>
          <w:b/>
          <w:u w:val="single"/>
        </w:rPr>
        <w:t>Attendance Progress:</w:t>
      </w:r>
    </w:p>
    <w:p w14:paraId="75FD6705" w14:textId="77777777" w:rsidR="00753373" w:rsidRPr="00C33E51" w:rsidRDefault="00753373" w:rsidP="00753373">
      <w:pPr>
        <w:pStyle w:val="7"/>
        <w:spacing w:before="0"/>
        <w:jc w:val="both"/>
        <w:rPr>
          <w:rFonts w:cs="Arial"/>
        </w:rPr>
      </w:pPr>
      <w:r>
        <w:rPr>
          <w:rFonts w:cs="Arial"/>
        </w:rPr>
        <w:t xml:space="preserve">Students must maintain a minimum of 75% attendance average each month in order to be considered making satisfactory progress. Any student absent for 14 consecutive days will be terminated from the program. </w:t>
      </w:r>
    </w:p>
    <w:p w14:paraId="15661358" w14:textId="77777777" w:rsidR="00753373" w:rsidRDefault="00753373" w:rsidP="00753373">
      <w:pPr>
        <w:pStyle w:val="7"/>
        <w:jc w:val="both"/>
        <w:rPr>
          <w:rFonts w:cs="Arial"/>
          <w:b/>
          <w:u w:val="single"/>
        </w:rPr>
      </w:pPr>
    </w:p>
    <w:p w14:paraId="0800D96F" w14:textId="77777777" w:rsidR="00753373" w:rsidRDefault="00753373" w:rsidP="00753373">
      <w:pPr>
        <w:pStyle w:val="7"/>
        <w:jc w:val="both"/>
        <w:rPr>
          <w:rFonts w:cs="Arial"/>
          <w:b/>
          <w:u w:val="single"/>
        </w:rPr>
      </w:pPr>
      <w:r>
        <w:rPr>
          <w:rFonts w:cs="Arial"/>
          <w:b/>
          <w:u w:val="single"/>
        </w:rPr>
        <w:t>Academic Progress:</w:t>
      </w:r>
    </w:p>
    <w:p w14:paraId="23A22F39" w14:textId="77777777" w:rsidR="00753373" w:rsidRPr="00C33E51" w:rsidRDefault="00753373" w:rsidP="00753373">
      <w:pPr>
        <w:rPr>
          <w:rFonts w:ascii="Arial" w:hAnsi="Arial" w:cs="Arial"/>
          <w:sz w:val="20"/>
          <w:szCs w:val="20"/>
        </w:rPr>
      </w:pPr>
      <w:r w:rsidRPr="00C33E51">
        <w:rPr>
          <w:rFonts w:ascii="Arial" w:hAnsi="Arial" w:cs="Arial"/>
          <w:sz w:val="20"/>
          <w:szCs w:val="20"/>
        </w:rPr>
        <w:t>The minimum grade average required, for theory and practical combined, is 70%.</w:t>
      </w:r>
    </w:p>
    <w:p w14:paraId="1FFA6484" w14:textId="77777777" w:rsidR="00753373" w:rsidRDefault="00753373" w:rsidP="00753373">
      <w:pPr>
        <w:pStyle w:val="7"/>
        <w:jc w:val="both"/>
        <w:rPr>
          <w:rFonts w:cs="Arial"/>
          <w:b/>
          <w:u w:val="single"/>
        </w:rPr>
      </w:pPr>
    </w:p>
    <w:p w14:paraId="63EEE861" w14:textId="77777777" w:rsidR="00753373" w:rsidRDefault="00753373" w:rsidP="00753373">
      <w:pPr>
        <w:pStyle w:val="7"/>
        <w:jc w:val="both"/>
        <w:rPr>
          <w:rFonts w:cs="Arial"/>
          <w:b/>
          <w:u w:val="single"/>
        </w:rPr>
      </w:pPr>
      <w:r>
        <w:rPr>
          <w:rFonts w:cs="Arial"/>
          <w:b/>
          <w:u w:val="single"/>
        </w:rPr>
        <w:t>Probation and Dismissal:</w:t>
      </w:r>
    </w:p>
    <w:p w14:paraId="5F55B591" w14:textId="77777777" w:rsidR="00753373" w:rsidRPr="00C33E51" w:rsidRDefault="00753373" w:rsidP="00753373">
      <w:pPr>
        <w:pStyle w:val="20"/>
        <w:tabs>
          <w:tab w:val="left" w:pos="630"/>
        </w:tabs>
        <w:spacing w:line="240" w:lineRule="auto"/>
        <w:rPr>
          <w:rFonts w:ascii="Arial" w:hAnsi="Arial" w:cs="Arial"/>
          <w:sz w:val="20"/>
          <w:szCs w:val="20"/>
        </w:rPr>
      </w:pPr>
      <w:r w:rsidRPr="00C33E51">
        <w:rPr>
          <w:rFonts w:ascii="Arial" w:hAnsi="Arial" w:cs="Arial"/>
          <w:bCs/>
          <w:sz w:val="20"/>
          <w:szCs w:val="20"/>
        </w:rPr>
        <w:t>MEC</w:t>
      </w:r>
      <w:r w:rsidRPr="00C33E51">
        <w:rPr>
          <w:rFonts w:ascii="Arial" w:hAnsi="Arial" w:cs="Arial"/>
          <w:sz w:val="20"/>
          <w:szCs w:val="20"/>
        </w:rPr>
        <w:t xml:space="preserve"> will place students failing to meet either the attendance or the academic progress requirements on probation for a period of one month. </w:t>
      </w:r>
    </w:p>
    <w:p w14:paraId="76235DD4" w14:textId="77777777" w:rsidR="00753373" w:rsidRPr="00C33E51" w:rsidRDefault="00753373" w:rsidP="00753373">
      <w:pPr>
        <w:pStyle w:val="20"/>
        <w:tabs>
          <w:tab w:val="left" w:pos="630"/>
        </w:tabs>
        <w:spacing w:line="240" w:lineRule="auto"/>
        <w:rPr>
          <w:rFonts w:ascii="Arial" w:hAnsi="Arial" w:cs="Arial"/>
          <w:sz w:val="20"/>
          <w:szCs w:val="20"/>
        </w:rPr>
      </w:pPr>
    </w:p>
    <w:p w14:paraId="45D38C45" w14:textId="77777777" w:rsidR="00753373" w:rsidRPr="00C33E51" w:rsidRDefault="00753373" w:rsidP="00753373">
      <w:pPr>
        <w:pStyle w:val="20"/>
        <w:tabs>
          <w:tab w:val="left" w:pos="630"/>
        </w:tabs>
        <w:spacing w:line="240" w:lineRule="auto"/>
        <w:rPr>
          <w:rFonts w:ascii="Arial" w:hAnsi="Arial" w:cs="Arial"/>
          <w:sz w:val="20"/>
          <w:szCs w:val="20"/>
        </w:rPr>
      </w:pPr>
      <w:r w:rsidRPr="00C33E51">
        <w:rPr>
          <w:rFonts w:ascii="Arial" w:hAnsi="Arial" w:cs="Arial"/>
          <w:sz w:val="20"/>
          <w:szCs w:val="20"/>
        </w:rPr>
        <w:t>MEC will reevaluate a student’s progress at the conclusion of the probationary period.  If MEC determines at this evaluation that the student is meeting both the attendance and academic progress requirements the student will no longer be on probation.  Contrarily, if MEC determines at this evaluation that the student is failing to meet either the attendance or academic progress requirements, MEC will terminate the student from the GI Bill program.</w:t>
      </w:r>
    </w:p>
    <w:p w14:paraId="5FB90F74" w14:textId="77777777" w:rsidR="00753373" w:rsidRPr="00C33E51" w:rsidRDefault="00753373" w:rsidP="00753373">
      <w:pPr>
        <w:pStyle w:val="20"/>
        <w:tabs>
          <w:tab w:val="left" w:pos="630"/>
        </w:tabs>
        <w:spacing w:line="240" w:lineRule="auto"/>
        <w:rPr>
          <w:rFonts w:ascii="Arial" w:hAnsi="Arial" w:cs="Arial"/>
          <w:sz w:val="20"/>
          <w:szCs w:val="20"/>
        </w:rPr>
      </w:pPr>
    </w:p>
    <w:p w14:paraId="5992AD8E" w14:textId="77777777" w:rsidR="00753373" w:rsidRPr="00C33E51" w:rsidRDefault="00753373" w:rsidP="00753373">
      <w:pPr>
        <w:pStyle w:val="20"/>
        <w:tabs>
          <w:tab w:val="left" w:pos="630"/>
        </w:tabs>
        <w:spacing w:line="240" w:lineRule="auto"/>
        <w:rPr>
          <w:rFonts w:ascii="Arial" w:hAnsi="Arial" w:cs="Arial"/>
          <w:sz w:val="20"/>
          <w:szCs w:val="20"/>
        </w:rPr>
      </w:pPr>
      <w:r w:rsidRPr="00C33E51">
        <w:rPr>
          <w:rFonts w:ascii="Arial" w:hAnsi="Arial" w:cs="Arial"/>
          <w:sz w:val="20"/>
          <w:szCs w:val="20"/>
        </w:rPr>
        <w:t>MEC, however, may grant a second probationary period of one month if extenuating circumstances warrant such action.  MEC will reevaluate a student’s progress at the conclusion of this second probationary period.  If MEC determines at this evaluation that the student is meeting both the attendance and academic progress requirements the student will no longer be on probation.  Contrarily, if MEC determines at this evaluation that the student is failing to meet either the attendance or academic progress requirements, MEC will terminate the student from the GI Bill program.</w:t>
      </w:r>
    </w:p>
    <w:p w14:paraId="6B19074F" w14:textId="77777777" w:rsidR="00753373" w:rsidRPr="00C33E51" w:rsidRDefault="00753373" w:rsidP="00753373"/>
    <w:p w14:paraId="3A3A6307" w14:textId="77777777" w:rsidR="00753373" w:rsidRDefault="00753373" w:rsidP="00753373">
      <w:pPr>
        <w:pStyle w:val="7"/>
        <w:jc w:val="both"/>
        <w:rPr>
          <w:rFonts w:cs="Arial"/>
          <w:b/>
          <w:u w:val="single"/>
        </w:rPr>
      </w:pPr>
      <w:r>
        <w:rPr>
          <w:rFonts w:cs="Arial"/>
          <w:b/>
          <w:u w:val="single"/>
        </w:rPr>
        <w:t>Reinstatement of Students Dismissed for Unsatisfactory Progress:</w:t>
      </w:r>
    </w:p>
    <w:p w14:paraId="6CF5CACC" w14:textId="77777777" w:rsidR="00753373" w:rsidRPr="00A30522" w:rsidRDefault="00753373" w:rsidP="00753373">
      <w:pPr>
        <w:pStyle w:val="afa"/>
        <w:jc w:val="both"/>
        <w:rPr>
          <w:rFonts w:ascii="Arial" w:hAnsi="Arial" w:cs="Arial"/>
          <w:b w:val="0"/>
          <w:sz w:val="20"/>
        </w:rPr>
      </w:pPr>
      <w:r w:rsidRPr="00A30522">
        <w:rPr>
          <w:rFonts w:ascii="Arial" w:hAnsi="Arial" w:cs="Arial"/>
          <w:b w:val="0"/>
          <w:sz w:val="20"/>
        </w:rPr>
        <w:t>Students dismissed for failing to meet standards of academic progress may not be re-admitted.</w:t>
      </w:r>
    </w:p>
    <w:p w14:paraId="2C71EA59" w14:textId="77777777" w:rsidR="00753373" w:rsidRPr="00A30522" w:rsidRDefault="00753373" w:rsidP="00753373">
      <w:pPr>
        <w:pStyle w:val="7"/>
        <w:spacing w:before="0"/>
        <w:jc w:val="both"/>
        <w:rPr>
          <w:rFonts w:cs="Arial"/>
        </w:rPr>
      </w:pPr>
    </w:p>
    <w:p w14:paraId="29382416" w14:textId="77777777" w:rsidR="00753373" w:rsidRDefault="00753373" w:rsidP="00753373">
      <w:pPr>
        <w:pStyle w:val="afa"/>
        <w:jc w:val="both"/>
        <w:rPr>
          <w:rFonts w:ascii="Arial" w:hAnsi="Arial" w:cs="Arial"/>
          <w:sz w:val="20"/>
        </w:rPr>
      </w:pPr>
    </w:p>
    <w:p w14:paraId="69CD2BF8" w14:textId="77777777" w:rsidR="00753373" w:rsidRPr="00A30522" w:rsidRDefault="00753373" w:rsidP="00753373">
      <w:pPr>
        <w:pStyle w:val="afa"/>
        <w:jc w:val="both"/>
        <w:rPr>
          <w:rFonts w:ascii="Arial" w:hAnsi="Arial" w:cs="Arial"/>
          <w:sz w:val="20"/>
          <w:u w:val="single"/>
        </w:rPr>
      </w:pPr>
      <w:r w:rsidRPr="00A30522">
        <w:rPr>
          <w:rFonts w:ascii="Arial" w:hAnsi="Arial" w:cs="Arial"/>
          <w:sz w:val="20"/>
          <w:u w:val="single"/>
        </w:rPr>
        <w:t>STATEMENT ON ATTENDANCE FOR VA CERTIFICATION</w:t>
      </w:r>
    </w:p>
    <w:p w14:paraId="7F1CA9F9" w14:textId="77777777" w:rsidR="00753373" w:rsidRPr="00A30522" w:rsidRDefault="00753373" w:rsidP="00753373">
      <w:pPr>
        <w:pStyle w:val="afa"/>
        <w:jc w:val="both"/>
        <w:rPr>
          <w:rFonts w:ascii="Arial" w:hAnsi="Arial" w:cs="Arial"/>
          <w:sz w:val="20"/>
        </w:rPr>
      </w:pPr>
    </w:p>
    <w:p w14:paraId="09B1B058" w14:textId="77777777" w:rsidR="00753373" w:rsidRPr="00A30522" w:rsidRDefault="00753373" w:rsidP="00753373">
      <w:pPr>
        <w:pStyle w:val="afa"/>
        <w:jc w:val="both"/>
        <w:rPr>
          <w:rFonts w:ascii="Arial" w:hAnsi="Arial" w:cs="Arial"/>
          <w:sz w:val="20"/>
        </w:rPr>
      </w:pPr>
      <w:r w:rsidRPr="00A30522">
        <w:rPr>
          <w:rFonts w:ascii="Arial" w:hAnsi="Arial" w:cs="Arial"/>
          <w:b w:val="0"/>
          <w:sz w:val="20"/>
        </w:rPr>
        <w:t>MEC will certify a veteran’s enrollment in an approved program to the United States Department of Veterans Affairs (USDVA).  This cert</w:t>
      </w:r>
      <w:r>
        <w:rPr>
          <w:rFonts w:ascii="Arial" w:hAnsi="Arial" w:cs="Arial"/>
          <w:b w:val="0"/>
          <w:sz w:val="20"/>
        </w:rPr>
        <w:t xml:space="preserve">ification, in part, requires </w:t>
      </w:r>
      <w:r w:rsidRPr="00A30522">
        <w:rPr>
          <w:rFonts w:ascii="Arial" w:hAnsi="Arial" w:cs="Arial"/>
          <w:b w:val="0"/>
          <w:sz w:val="20"/>
        </w:rPr>
        <w:t>MEC to report to the USDVA the amount of clock hours per week a veteran will be in attendance.  If a veteran fails to attend the certified amount of hours per week and this failure results in a change of pursu</w:t>
      </w:r>
      <w:r>
        <w:rPr>
          <w:rFonts w:ascii="Arial" w:hAnsi="Arial" w:cs="Arial"/>
          <w:b w:val="0"/>
          <w:sz w:val="20"/>
        </w:rPr>
        <w:t xml:space="preserve">it as defined by the USDVA, </w:t>
      </w:r>
      <w:r w:rsidRPr="00A30522">
        <w:rPr>
          <w:rFonts w:ascii="Arial" w:hAnsi="Arial" w:cs="Arial"/>
          <w:b w:val="0"/>
          <w:sz w:val="20"/>
        </w:rPr>
        <w:t>MEC must report this issue to the USDVA.  This report may result in a lesser monthly payment from the USDVA to the veteran and possible overpayments from t</w:t>
      </w:r>
      <w:r>
        <w:rPr>
          <w:rFonts w:ascii="Arial" w:hAnsi="Arial" w:cs="Arial"/>
          <w:b w:val="0"/>
          <w:sz w:val="20"/>
        </w:rPr>
        <w:t xml:space="preserve">he USDVA to the veteran and </w:t>
      </w:r>
      <w:r w:rsidRPr="00A30522">
        <w:rPr>
          <w:rFonts w:ascii="Arial" w:hAnsi="Arial" w:cs="Arial"/>
          <w:b w:val="0"/>
          <w:sz w:val="20"/>
        </w:rPr>
        <w:t>MEC.  MEC strongly advises veterans to pursue their training as specified in the Enrollment Contract.</w:t>
      </w:r>
    </w:p>
    <w:p w14:paraId="00C6CF41" w14:textId="77777777" w:rsidR="00753373" w:rsidRPr="00A30522" w:rsidRDefault="00753373" w:rsidP="00753373">
      <w:pPr>
        <w:pStyle w:val="afa"/>
        <w:jc w:val="both"/>
        <w:rPr>
          <w:rFonts w:ascii="Arial" w:hAnsi="Arial" w:cs="Arial"/>
          <w:sz w:val="20"/>
        </w:rPr>
      </w:pPr>
    </w:p>
    <w:p w14:paraId="66099553" w14:textId="77777777" w:rsidR="00753373" w:rsidRPr="00A30522" w:rsidRDefault="00753373" w:rsidP="00753373">
      <w:pPr>
        <w:pStyle w:val="3"/>
        <w:jc w:val="both"/>
        <w:rPr>
          <w:rFonts w:ascii="Arial" w:hAnsi="Arial" w:cs="Arial"/>
          <w:b/>
          <w:color w:val="auto"/>
          <w:sz w:val="20"/>
          <w:szCs w:val="20"/>
          <w:u w:val="single"/>
        </w:rPr>
      </w:pPr>
    </w:p>
    <w:p w14:paraId="18B29182" w14:textId="77777777" w:rsidR="00753373" w:rsidRPr="00A30522" w:rsidRDefault="00753373" w:rsidP="00753373">
      <w:pPr>
        <w:pStyle w:val="3"/>
        <w:jc w:val="both"/>
        <w:rPr>
          <w:rFonts w:ascii="Arial" w:hAnsi="Arial" w:cs="Arial"/>
          <w:b/>
          <w:color w:val="auto"/>
          <w:sz w:val="20"/>
          <w:szCs w:val="20"/>
          <w:u w:val="single"/>
        </w:rPr>
      </w:pPr>
      <w:r w:rsidRPr="00A30522">
        <w:rPr>
          <w:rFonts w:ascii="Arial" w:hAnsi="Arial" w:cs="Arial"/>
          <w:b/>
          <w:color w:val="auto"/>
          <w:sz w:val="20"/>
          <w:szCs w:val="20"/>
          <w:u w:val="single"/>
        </w:rPr>
        <w:t>Graduation Requirements</w:t>
      </w:r>
    </w:p>
    <w:p w14:paraId="1584ECF0" w14:textId="77777777" w:rsidR="00753373" w:rsidRPr="00A30522" w:rsidRDefault="00753373" w:rsidP="00753373">
      <w:pPr>
        <w:spacing w:before="240"/>
        <w:jc w:val="both"/>
        <w:rPr>
          <w:rFonts w:ascii="Arial" w:hAnsi="Arial" w:cs="Arial"/>
          <w:sz w:val="20"/>
          <w:szCs w:val="20"/>
        </w:rPr>
      </w:pPr>
      <w:r w:rsidRPr="00A30522">
        <w:rPr>
          <w:rFonts w:ascii="Arial" w:hAnsi="Arial" w:cs="Arial"/>
          <w:sz w:val="20"/>
          <w:szCs w:val="20"/>
        </w:rPr>
        <w:t>A student will graduate upon successful completion of each course of their program of education. Successful completion requires a passing grade of the minimum 70% in each course of study, minimum of 75% attendance, and completion of each course of study within the specified time period for the program. Upon successful completion of the program a student will receive a certificate of completion from MEC.</w:t>
      </w:r>
    </w:p>
    <w:p w14:paraId="27827C52" w14:textId="77777777" w:rsidR="00753373" w:rsidRPr="00A30522" w:rsidRDefault="00753373" w:rsidP="00753373">
      <w:pPr>
        <w:jc w:val="both"/>
        <w:rPr>
          <w:rFonts w:ascii="Arial" w:hAnsi="Arial" w:cs="Arial"/>
          <w:sz w:val="20"/>
          <w:szCs w:val="20"/>
        </w:rPr>
      </w:pPr>
    </w:p>
    <w:p w14:paraId="53E8140E" w14:textId="77777777" w:rsidR="00753373" w:rsidRPr="00A30522" w:rsidRDefault="00753373" w:rsidP="00753373">
      <w:pPr>
        <w:pStyle w:val="3"/>
        <w:jc w:val="both"/>
        <w:rPr>
          <w:rFonts w:ascii="Arial" w:hAnsi="Arial" w:cs="Arial"/>
          <w:b/>
          <w:color w:val="auto"/>
          <w:sz w:val="20"/>
          <w:szCs w:val="20"/>
          <w:u w:val="single"/>
        </w:rPr>
      </w:pPr>
      <w:r w:rsidRPr="00A30522">
        <w:rPr>
          <w:rFonts w:ascii="Arial" w:hAnsi="Arial" w:cs="Arial"/>
          <w:b/>
          <w:color w:val="auto"/>
          <w:sz w:val="20"/>
          <w:szCs w:val="20"/>
          <w:u w:val="single"/>
        </w:rPr>
        <w:t xml:space="preserve">Credit for Previous Education and Training for Students receiving GI Bill Benefits </w:t>
      </w:r>
    </w:p>
    <w:p w14:paraId="095634C1" w14:textId="77777777" w:rsidR="00753373" w:rsidRPr="00A30522" w:rsidRDefault="00753373" w:rsidP="00753373">
      <w:pPr>
        <w:pStyle w:val="afc"/>
        <w:spacing w:before="240" w:after="240"/>
        <w:rPr>
          <w:rFonts w:ascii="Arial" w:hAnsi="Arial" w:cs="Arial"/>
          <w:sz w:val="20"/>
          <w:szCs w:val="20"/>
        </w:rPr>
      </w:pPr>
      <w:r w:rsidRPr="00A30522">
        <w:rPr>
          <w:rFonts w:ascii="Arial" w:hAnsi="Arial" w:cs="Arial"/>
          <w:sz w:val="20"/>
          <w:szCs w:val="20"/>
        </w:rPr>
        <w:t>Credit for previous education and training experience must be evaluated and may be granted. Such a grant of credit is at the discretion of MEC. This credit will shorten the length and cost of the program proportionately.  The school is required to maintain a written record of previous education and training experiences which indicates that credit has been given, where appropriate, by the school for noted experiences and provide evidence of the evaluation.</w:t>
      </w:r>
    </w:p>
    <w:p w14:paraId="4B329785" w14:textId="77777777" w:rsidR="00753373" w:rsidRDefault="00753373" w:rsidP="00753373">
      <w:pPr>
        <w:rPr>
          <w:rFonts w:ascii="Arial" w:hAnsi="Arial" w:cs="Arial"/>
          <w:b/>
          <w:sz w:val="20"/>
          <w:szCs w:val="20"/>
          <w:u w:val="single"/>
        </w:rPr>
      </w:pPr>
      <w:r>
        <w:rPr>
          <w:rFonts w:cs="Arial"/>
          <w:b/>
          <w:u w:val="single"/>
        </w:rPr>
        <w:br w:type="page"/>
      </w:r>
    </w:p>
    <w:p w14:paraId="6EEBA720" w14:textId="77777777" w:rsidR="004357DD" w:rsidRPr="008B1FBF" w:rsidRDefault="008B1FBF" w:rsidP="008B1FBF">
      <w:pPr>
        <w:jc w:val="center"/>
        <w:rPr>
          <w:rFonts w:ascii="Arial" w:hAnsi="Arial" w:cs="Arial"/>
          <w:b/>
          <w:sz w:val="20"/>
          <w:szCs w:val="20"/>
        </w:rPr>
      </w:pPr>
      <w:r>
        <w:rPr>
          <w:rFonts w:ascii="Arial" w:hAnsi="Arial" w:cs="Arial"/>
          <w:b/>
          <w:sz w:val="20"/>
          <w:szCs w:val="20"/>
        </w:rPr>
        <w:lastRenderedPageBreak/>
        <w:t xml:space="preserve">DIAGNOSTIC MEDICAL SONOGRAPHY </w:t>
      </w:r>
      <w:r w:rsidR="004357DD" w:rsidRPr="006C230A">
        <w:rPr>
          <w:rFonts w:ascii="Arial" w:hAnsi="Arial" w:cs="Arial"/>
          <w:b/>
          <w:sz w:val="20"/>
          <w:szCs w:val="20"/>
        </w:rPr>
        <w:t>(CERTIFICATE PROGRAM)</w:t>
      </w:r>
    </w:p>
    <w:p w14:paraId="61776059" w14:textId="77777777" w:rsidR="004357DD" w:rsidRPr="006C230A" w:rsidRDefault="003620F8" w:rsidP="006C230A">
      <w:pPr>
        <w:jc w:val="center"/>
        <w:rPr>
          <w:rFonts w:ascii="Arial" w:hAnsi="Arial" w:cs="Arial"/>
          <w:i/>
          <w:iCs/>
          <w:sz w:val="20"/>
          <w:szCs w:val="20"/>
        </w:rPr>
      </w:pPr>
      <w:r>
        <w:rPr>
          <w:rFonts w:ascii="Arial" w:hAnsi="Arial" w:cs="Arial"/>
          <w:i/>
          <w:iCs/>
          <w:sz w:val="20"/>
          <w:szCs w:val="20"/>
        </w:rPr>
        <w:t xml:space="preserve">TOTAL </w:t>
      </w:r>
      <w:r w:rsidR="004357DD" w:rsidRPr="006C230A">
        <w:rPr>
          <w:rFonts w:ascii="Arial" w:hAnsi="Arial" w:cs="Arial"/>
          <w:i/>
          <w:iCs/>
          <w:sz w:val="20"/>
          <w:szCs w:val="20"/>
        </w:rPr>
        <w:t xml:space="preserve">CLOCK HOURS – </w:t>
      </w:r>
      <w:r w:rsidR="008B1FBF">
        <w:rPr>
          <w:rFonts w:ascii="Arial" w:hAnsi="Arial" w:cs="Arial"/>
          <w:i/>
          <w:iCs/>
          <w:sz w:val="20"/>
          <w:szCs w:val="20"/>
        </w:rPr>
        <w:t>600</w:t>
      </w:r>
    </w:p>
    <w:p w14:paraId="3BB81B90" w14:textId="77777777" w:rsidR="004357DD" w:rsidRPr="006C230A" w:rsidRDefault="004357DD" w:rsidP="00CA691F">
      <w:pPr>
        <w:jc w:val="center"/>
        <w:rPr>
          <w:rFonts w:ascii="Arial" w:hAnsi="Arial" w:cs="Arial"/>
          <w:i/>
          <w:iCs/>
          <w:sz w:val="20"/>
          <w:szCs w:val="20"/>
        </w:rPr>
      </w:pPr>
    </w:p>
    <w:p w14:paraId="21062600" w14:textId="77777777" w:rsidR="004357DD" w:rsidRPr="006C230A" w:rsidRDefault="004357DD" w:rsidP="004357DD">
      <w:pPr>
        <w:ind w:firstLine="720"/>
        <w:rPr>
          <w:rFonts w:ascii="Arial" w:hAnsi="Arial" w:cs="Arial"/>
          <w:sz w:val="20"/>
          <w:szCs w:val="20"/>
        </w:rPr>
      </w:pPr>
    </w:p>
    <w:p w14:paraId="03EC9ACE" w14:textId="77777777" w:rsidR="00E46568" w:rsidRPr="006C230A" w:rsidRDefault="00E46568" w:rsidP="00E46568">
      <w:pPr>
        <w:tabs>
          <w:tab w:val="left" w:pos="0"/>
        </w:tabs>
        <w:rPr>
          <w:rFonts w:ascii="Arial" w:eastAsia="Calibri" w:hAnsi="Arial" w:cs="Arial"/>
          <w:sz w:val="20"/>
          <w:szCs w:val="20"/>
        </w:rPr>
      </w:pPr>
    </w:p>
    <w:p w14:paraId="26FB8B48" w14:textId="77777777" w:rsidR="00E46568" w:rsidRDefault="00E46568" w:rsidP="00E46568">
      <w:pPr>
        <w:tabs>
          <w:tab w:val="left" w:pos="0"/>
        </w:tabs>
        <w:rPr>
          <w:rFonts w:ascii="Arial" w:eastAsia="Calibri" w:hAnsi="Arial" w:cs="Arial"/>
          <w:b/>
          <w:sz w:val="20"/>
          <w:szCs w:val="20"/>
          <w:u w:val="single"/>
        </w:rPr>
      </w:pPr>
      <w:r w:rsidRPr="006C230A">
        <w:rPr>
          <w:rFonts w:ascii="Arial" w:eastAsia="Calibri" w:hAnsi="Arial" w:cs="Arial"/>
          <w:b/>
          <w:sz w:val="20"/>
          <w:szCs w:val="20"/>
          <w:u w:val="single"/>
        </w:rPr>
        <w:t>GENERAL PROGRAM DESCRIPTION AND GOALS</w:t>
      </w:r>
    </w:p>
    <w:p w14:paraId="1B1B16B6" w14:textId="77777777" w:rsidR="008B1FBF" w:rsidRPr="006C230A" w:rsidRDefault="008B1FBF" w:rsidP="00E46568">
      <w:pPr>
        <w:tabs>
          <w:tab w:val="left" w:pos="0"/>
        </w:tabs>
        <w:rPr>
          <w:rFonts w:ascii="Arial" w:eastAsia="Calibri" w:hAnsi="Arial" w:cs="Arial"/>
          <w:b/>
          <w:sz w:val="20"/>
          <w:szCs w:val="20"/>
          <w:u w:val="single"/>
        </w:rPr>
      </w:pPr>
    </w:p>
    <w:p w14:paraId="7942F784"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An Ultrasound Technician is a skilled professional who uses equipment producing high frequency sound waves to create diagnostic images and data that help health care professionals to diagnose patients with disease, determine a lack thereof, or identify potential areas of concern.</w:t>
      </w:r>
    </w:p>
    <w:p w14:paraId="191E7406" w14:textId="77777777" w:rsidR="008B1FBF" w:rsidRPr="008B1FBF" w:rsidRDefault="008B1FBF" w:rsidP="008B1FBF">
      <w:pPr>
        <w:contextualSpacing/>
        <w:rPr>
          <w:rFonts w:ascii="Arial" w:eastAsia="Calibri" w:hAnsi="Arial" w:cs="Arial"/>
          <w:sz w:val="20"/>
          <w:szCs w:val="20"/>
        </w:rPr>
      </w:pPr>
    </w:p>
    <w:p w14:paraId="4055C167"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Ultrasound imaging is used on many parts of the body. Diagnostic ultrasound is a safe procedure; there are no direct risks from exam. Ultrasound technicians are in high demand due to the expanding health care system and the subsequently growing need for ultrasound services. Employment of ultrasound technicians is expected to increase 44% between 2010 and 2020 (http://www.bls.gov/ooh/healthcare/diagnostic-medical-sonographers.htm).</w:t>
      </w:r>
    </w:p>
    <w:p w14:paraId="34E9613D" w14:textId="77777777" w:rsidR="008B1FBF" w:rsidRPr="008B1FBF" w:rsidRDefault="008B1FBF" w:rsidP="008B1FBF">
      <w:pPr>
        <w:contextualSpacing/>
        <w:rPr>
          <w:rFonts w:ascii="Arial" w:eastAsia="Calibri" w:hAnsi="Arial" w:cs="Arial"/>
          <w:sz w:val="20"/>
          <w:szCs w:val="20"/>
        </w:rPr>
      </w:pPr>
    </w:p>
    <w:p w14:paraId="78442C4F"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Students will have the opportunity to study the anatomy, physiology and pathology of scanned organ systems, recognize the sonographic patterns of organs, learn the protocols for logical and thorough survey of the organs, and provide accurate and technical impressions to the interpreting physician.</w:t>
      </w:r>
    </w:p>
    <w:p w14:paraId="6A64DA04" w14:textId="77777777" w:rsidR="008B1FBF" w:rsidRPr="008B1FBF" w:rsidRDefault="008B1FBF" w:rsidP="008B1FBF">
      <w:pPr>
        <w:contextualSpacing/>
        <w:rPr>
          <w:rFonts w:ascii="Arial" w:eastAsia="Calibri" w:hAnsi="Arial" w:cs="Arial"/>
          <w:sz w:val="20"/>
          <w:szCs w:val="20"/>
        </w:rPr>
      </w:pPr>
    </w:p>
    <w:p w14:paraId="3A0CCD74"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The core curriculum is structured to include both a lecture component and an imaging laboratory component.</w:t>
      </w:r>
    </w:p>
    <w:p w14:paraId="1832BA9A" w14:textId="77777777" w:rsidR="008B1FBF" w:rsidRPr="008B1FBF" w:rsidRDefault="008B1FBF" w:rsidP="008B1FBF">
      <w:pPr>
        <w:contextualSpacing/>
        <w:rPr>
          <w:rFonts w:ascii="Arial" w:eastAsia="Calibri" w:hAnsi="Arial" w:cs="Arial"/>
          <w:sz w:val="20"/>
          <w:szCs w:val="20"/>
        </w:rPr>
      </w:pPr>
    </w:p>
    <w:p w14:paraId="6D2D6927"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 xml:space="preserve">Today’s ultrasound technician does more than just operate machinery; the goal of the program is to teach students the responsibility of providing through expectations of procedural components to patients, direct patients into position(s) that will achieve the best imaging results, find initial indications of </w:t>
      </w:r>
      <w:r w:rsidR="00346837" w:rsidRPr="008B1FBF">
        <w:rPr>
          <w:rFonts w:ascii="Arial" w:eastAsia="Calibri" w:hAnsi="Arial" w:cs="Arial"/>
          <w:sz w:val="20"/>
          <w:szCs w:val="20"/>
        </w:rPr>
        <w:t>healthy and</w:t>
      </w:r>
      <w:r w:rsidRPr="008B1FBF">
        <w:rPr>
          <w:rFonts w:ascii="Arial" w:eastAsia="Calibri" w:hAnsi="Arial" w:cs="Arial"/>
          <w:sz w:val="20"/>
          <w:szCs w:val="20"/>
        </w:rPr>
        <w:t>/or unhealthy areas, and record the images for further diagnostic interpretation.</w:t>
      </w:r>
    </w:p>
    <w:p w14:paraId="0227FAC0" w14:textId="77777777" w:rsidR="008B1FBF" w:rsidRPr="008B1FBF" w:rsidRDefault="008B1FBF" w:rsidP="008B1FBF">
      <w:pPr>
        <w:contextualSpacing/>
        <w:rPr>
          <w:rFonts w:ascii="Arial" w:eastAsia="Calibri" w:hAnsi="Arial" w:cs="Arial"/>
          <w:sz w:val="20"/>
          <w:szCs w:val="20"/>
        </w:rPr>
      </w:pPr>
    </w:p>
    <w:p w14:paraId="52CB5BB6" w14:textId="77777777" w:rsidR="008B1FBF" w:rsidRPr="008B1FBF" w:rsidRDefault="00EC328A" w:rsidP="008B1FBF">
      <w:pPr>
        <w:contextualSpacing/>
        <w:rPr>
          <w:rFonts w:ascii="Arial" w:eastAsia="Calibri" w:hAnsi="Arial" w:cs="Arial"/>
          <w:sz w:val="20"/>
          <w:szCs w:val="20"/>
        </w:rPr>
      </w:pPr>
      <w:r w:rsidRPr="008B1FBF">
        <w:rPr>
          <w:rFonts w:ascii="Arial" w:eastAsia="Calibri" w:hAnsi="Arial" w:cs="Arial"/>
          <w:sz w:val="20"/>
          <w:szCs w:val="20"/>
        </w:rPr>
        <w:t xml:space="preserve">The objective of </w:t>
      </w:r>
      <w:r>
        <w:rPr>
          <w:rFonts w:ascii="Arial" w:eastAsia="Calibri" w:hAnsi="Arial" w:cs="Arial"/>
          <w:sz w:val="20"/>
          <w:szCs w:val="20"/>
        </w:rPr>
        <w:t>the school's program</w:t>
      </w:r>
      <w:r w:rsidRPr="008B1FBF">
        <w:rPr>
          <w:rFonts w:ascii="Arial" w:eastAsia="Calibri" w:hAnsi="Arial" w:cs="Arial"/>
          <w:sz w:val="20"/>
          <w:szCs w:val="20"/>
        </w:rPr>
        <w:t xml:space="preserve"> is to thoroughly prepare those who wish to become an ultrasound technician/sonographer – an integral member of the health care team. The program is designed to prepare students to obtain an entry-level position as a Diagnostic Medical Sonographer. </w:t>
      </w:r>
      <w:r>
        <w:rPr>
          <w:rFonts w:ascii="Arial" w:eastAsia="Calibri" w:hAnsi="Arial" w:cs="Arial"/>
          <w:sz w:val="20"/>
          <w:szCs w:val="20"/>
        </w:rPr>
        <w:t>Each course works directly toward that</w:t>
      </w:r>
      <w:r w:rsidR="008B1FBF" w:rsidRPr="008B1FBF">
        <w:rPr>
          <w:rFonts w:ascii="Arial" w:eastAsia="Calibri" w:hAnsi="Arial" w:cs="Arial"/>
          <w:sz w:val="20"/>
          <w:szCs w:val="20"/>
        </w:rPr>
        <w:t xml:space="preserve"> </w:t>
      </w:r>
      <w:r>
        <w:rPr>
          <w:rFonts w:ascii="Arial" w:eastAsia="Calibri" w:hAnsi="Arial" w:cs="Arial"/>
          <w:sz w:val="20"/>
          <w:szCs w:val="20"/>
        </w:rPr>
        <w:t xml:space="preserve">objective to </w:t>
      </w:r>
      <w:r w:rsidR="008B1FBF" w:rsidRPr="008B1FBF">
        <w:rPr>
          <w:rFonts w:ascii="Arial" w:eastAsia="Calibri" w:hAnsi="Arial" w:cs="Arial"/>
          <w:sz w:val="20"/>
          <w:szCs w:val="20"/>
        </w:rPr>
        <w:t>develop effective healthcare providers in the field of</w:t>
      </w:r>
      <w:r>
        <w:rPr>
          <w:rFonts w:ascii="Arial" w:eastAsia="Calibri" w:hAnsi="Arial" w:cs="Arial"/>
          <w:sz w:val="20"/>
          <w:szCs w:val="20"/>
        </w:rPr>
        <w:t xml:space="preserve"> </w:t>
      </w:r>
      <w:r w:rsidR="008B1FBF" w:rsidRPr="008B1FBF">
        <w:rPr>
          <w:rFonts w:ascii="Arial" w:eastAsia="Calibri" w:hAnsi="Arial" w:cs="Arial"/>
          <w:sz w:val="20"/>
          <w:szCs w:val="20"/>
        </w:rPr>
        <w:t>ultrasound/sonography,</w:t>
      </w:r>
      <w:r>
        <w:rPr>
          <w:rFonts w:ascii="Arial" w:eastAsia="Calibri" w:hAnsi="Arial" w:cs="Arial"/>
          <w:sz w:val="20"/>
          <w:szCs w:val="20"/>
        </w:rPr>
        <w:t xml:space="preserve"> and</w:t>
      </w:r>
      <w:r w:rsidR="008B1FBF" w:rsidRPr="008B1FBF">
        <w:rPr>
          <w:rFonts w:ascii="Arial" w:eastAsia="Calibri" w:hAnsi="Arial" w:cs="Arial"/>
          <w:sz w:val="20"/>
          <w:szCs w:val="20"/>
        </w:rPr>
        <w:t xml:space="preserve"> to stimulate a lifelong purs</w:t>
      </w:r>
      <w:r>
        <w:rPr>
          <w:rFonts w:ascii="Arial" w:eastAsia="Calibri" w:hAnsi="Arial" w:cs="Arial"/>
          <w:sz w:val="20"/>
          <w:szCs w:val="20"/>
        </w:rPr>
        <w:t>uit of education in ultrasound.</w:t>
      </w:r>
    </w:p>
    <w:p w14:paraId="5E8A254B" w14:textId="77777777" w:rsidR="008B1FBF" w:rsidRPr="008B1FBF" w:rsidRDefault="008B1FBF" w:rsidP="008B1FBF">
      <w:pPr>
        <w:contextualSpacing/>
        <w:rPr>
          <w:rFonts w:ascii="Arial" w:eastAsia="Calibri" w:hAnsi="Arial" w:cs="Arial"/>
          <w:sz w:val="20"/>
          <w:szCs w:val="20"/>
        </w:rPr>
      </w:pPr>
    </w:p>
    <w:p w14:paraId="74C5865C" w14:textId="77777777" w:rsidR="008B1FBF" w:rsidRPr="008B1FBF" w:rsidRDefault="008B1FBF" w:rsidP="008B1FBF">
      <w:pPr>
        <w:contextualSpacing/>
        <w:rPr>
          <w:rFonts w:ascii="Arial" w:eastAsia="Calibri" w:hAnsi="Arial" w:cs="Arial"/>
          <w:sz w:val="20"/>
          <w:szCs w:val="20"/>
        </w:rPr>
      </w:pPr>
      <w:r w:rsidRPr="008B1FBF">
        <w:rPr>
          <w:rFonts w:ascii="Arial" w:eastAsia="Calibri" w:hAnsi="Arial" w:cs="Arial"/>
          <w:sz w:val="20"/>
          <w:szCs w:val="20"/>
        </w:rPr>
        <w:t xml:space="preserve">At the conclusion of the program graduates who have diligently attended class, studied and practiced the clinical applications, will have the necessary skills to seek entry-level employment as a Diagnostic Medical Sonographer. </w:t>
      </w:r>
    </w:p>
    <w:p w14:paraId="58C068A3" w14:textId="77777777" w:rsidR="00E46568" w:rsidRPr="008B1FBF" w:rsidRDefault="00E46568" w:rsidP="008B1FBF">
      <w:pPr>
        <w:jc w:val="both"/>
        <w:rPr>
          <w:rFonts w:ascii="Arial" w:eastAsia="Calibri" w:hAnsi="Arial" w:cs="Arial"/>
          <w:sz w:val="20"/>
          <w:szCs w:val="20"/>
        </w:rPr>
      </w:pPr>
    </w:p>
    <w:p w14:paraId="687B20BC" w14:textId="77777777" w:rsidR="00A66607" w:rsidRDefault="00A66607" w:rsidP="00E46568">
      <w:pPr>
        <w:ind w:left="720"/>
        <w:jc w:val="both"/>
        <w:rPr>
          <w:rFonts w:ascii="Arial" w:eastAsia="Calibri" w:hAnsi="Arial" w:cs="Arial"/>
          <w:sz w:val="20"/>
          <w:szCs w:val="20"/>
        </w:rPr>
      </w:pPr>
    </w:p>
    <w:p w14:paraId="56A3BF3C" w14:textId="77777777" w:rsidR="00A66607" w:rsidRPr="006C230A" w:rsidRDefault="00A66607" w:rsidP="00E46568">
      <w:pPr>
        <w:ind w:left="720"/>
        <w:jc w:val="both"/>
        <w:rPr>
          <w:rFonts w:ascii="Arial" w:eastAsia="Calibri" w:hAnsi="Arial" w:cs="Arial"/>
          <w:sz w:val="20"/>
          <w:szCs w:val="20"/>
        </w:rPr>
      </w:pPr>
    </w:p>
    <w:p w14:paraId="62EC5310" w14:textId="77777777" w:rsidR="00E46568" w:rsidRPr="00EC328A" w:rsidRDefault="00E46568" w:rsidP="00E46568">
      <w:pPr>
        <w:jc w:val="both"/>
        <w:rPr>
          <w:rFonts w:ascii="Arial" w:eastAsia="Calibri" w:hAnsi="Arial" w:cs="Arial"/>
          <w:b/>
          <w:sz w:val="20"/>
          <w:szCs w:val="20"/>
          <w:u w:val="single"/>
        </w:rPr>
      </w:pPr>
      <w:r w:rsidRPr="006C230A">
        <w:rPr>
          <w:rFonts w:ascii="Arial" w:eastAsia="Calibri" w:hAnsi="Arial" w:cs="Arial"/>
          <w:b/>
          <w:sz w:val="20"/>
          <w:szCs w:val="20"/>
          <w:u w:val="single"/>
        </w:rPr>
        <w:t xml:space="preserve">PROGRAM STRUCTURE AND SEQUENCE </w:t>
      </w:r>
    </w:p>
    <w:p w14:paraId="1F3B66BB" w14:textId="77777777" w:rsidR="00527A28" w:rsidRDefault="00E46568" w:rsidP="00527A28">
      <w:pPr>
        <w:rPr>
          <w:rFonts w:ascii="Arial" w:eastAsia="Calibri" w:hAnsi="Arial" w:cs="Arial"/>
          <w:sz w:val="20"/>
          <w:szCs w:val="20"/>
        </w:rPr>
      </w:pPr>
      <w:r w:rsidRPr="006F1DCB">
        <w:rPr>
          <w:rFonts w:ascii="Arial" w:eastAsia="Calibri" w:hAnsi="Arial" w:cs="Arial"/>
          <w:sz w:val="20"/>
          <w:szCs w:val="20"/>
        </w:rPr>
        <w:t xml:space="preserve">The </w:t>
      </w:r>
      <w:r w:rsidR="008B1FBF">
        <w:rPr>
          <w:rFonts w:ascii="Arial" w:eastAsia="Calibri" w:hAnsi="Arial" w:cs="Arial"/>
          <w:b/>
          <w:sz w:val="20"/>
          <w:szCs w:val="20"/>
        </w:rPr>
        <w:t>DMS</w:t>
      </w:r>
      <w:r w:rsidR="00A66607" w:rsidRPr="006F1DCB">
        <w:rPr>
          <w:rFonts w:ascii="Arial" w:eastAsia="Calibri" w:hAnsi="Arial" w:cs="Arial"/>
          <w:b/>
          <w:sz w:val="20"/>
          <w:szCs w:val="20"/>
        </w:rPr>
        <w:t xml:space="preserve"> </w:t>
      </w:r>
      <w:r w:rsidRPr="006F1DCB">
        <w:rPr>
          <w:rFonts w:ascii="Arial" w:eastAsia="Calibri" w:hAnsi="Arial" w:cs="Arial"/>
          <w:sz w:val="20"/>
          <w:szCs w:val="20"/>
        </w:rPr>
        <w:t>Program consi</w:t>
      </w:r>
      <w:r w:rsidR="00704B7D">
        <w:rPr>
          <w:rFonts w:ascii="Arial" w:eastAsia="Calibri" w:hAnsi="Arial" w:cs="Arial"/>
          <w:sz w:val="20"/>
          <w:szCs w:val="20"/>
        </w:rPr>
        <w:t>sts of topics of study</w:t>
      </w:r>
      <w:r w:rsidR="00527A28">
        <w:rPr>
          <w:rFonts w:ascii="Arial" w:eastAsia="Calibri" w:hAnsi="Arial" w:cs="Arial"/>
          <w:sz w:val="20"/>
          <w:szCs w:val="20"/>
        </w:rPr>
        <w:t>:</w:t>
      </w:r>
    </w:p>
    <w:p w14:paraId="44E0C636" w14:textId="77777777" w:rsidR="00527A28" w:rsidRDefault="00527A28" w:rsidP="00527A28">
      <w:pPr>
        <w:rPr>
          <w:rFonts w:ascii="Arial" w:eastAsia="Calibri" w:hAnsi="Arial" w:cs="Arial"/>
          <w:sz w:val="20"/>
          <w:szCs w:val="20"/>
        </w:rPr>
      </w:pPr>
    </w:p>
    <w:p w14:paraId="47EC4C0A" w14:textId="77777777" w:rsidR="008B1FBF" w:rsidRDefault="008B1FBF" w:rsidP="008B1FBF">
      <w:pPr>
        <w:ind w:left="720"/>
        <w:contextualSpacing/>
        <w:rPr>
          <w:rFonts w:eastAsia="Calibri"/>
        </w:rPr>
        <w:sectPr w:rsidR="008B1FBF" w:rsidSect="00C33E51">
          <w:footerReference w:type="even" r:id="rId13"/>
          <w:footerReference w:type="default" r:id="rId14"/>
          <w:pgSz w:w="12240" w:h="15840"/>
          <w:pgMar w:top="990" w:right="1440" w:bottom="1440" w:left="1440" w:header="720" w:footer="720" w:gutter="0"/>
          <w:cols w:space="720"/>
          <w:docGrid w:linePitch="360"/>
        </w:sectPr>
      </w:pPr>
    </w:p>
    <w:p w14:paraId="4F2DFEB0" w14:textId="77777777" w:rsidR="008B1FBF" w:rsidRPr="008B1FBF" w:rsidRDefault="008B1FBF" w:rsidP="00EC328A">
      <w:pPr>
        <w:contextualSpacing/>
        <w:rPr>
          <w:rFonts w:eastAsia="Calibri"/>
        </w:rPr>
      </w:pPr>
      <w:r w:rsidRPr="008B1FBF">
        <w:rPr>
          <w:rFonts w:eastAsia="Calibri"/>
        </w:rPr>
        <w:lastRenderedPageBreak/>
        <w:t>a. Ultrasound Physics &amp; Instrumentation</w:t>
      </w:r>
    </w:p>
    <w:p w14:paraId="329084B9" w14:textId="77777777" w:rsidR="008B1FBF" w:rsidRPr="008B1FBF" w:rsidRDefault="008B1FBF" w:rsidP="00AE33DF">
      <w:pPr>
        <w:ind w:left="270" w:hanging="270"/>
        <w:contextualSpacing/>
        <w:rPr>
          <w:rFonts w:eastAsia="Calibri"/>
        </w:rPr>
      </w:pPr>
      <w:r w:rsidRPr="008B1FBF">
        <w:rPr>
          <w:rFonts w:eastAsia="Calibri"/>
        </w:rPr>
        <w:t>b. Anatomy, Physiology &amp; General Pathology</w:t>
      </w:r>
    </w:p>
    <w:p w14:paraId="6D407E6D" w14:textId="77777777" w:rsidR="008B1FBF" w:rsidRPr="008B1FBF" w:rsidRDefault="008B1FBF" w:rsidP="00EC328A">
      <w:pPr>
        <w:contextualSpacing/>
        <w:rPr>
          <w:rFonts w:eastAsia="Calibri"/>
        </w:rPr>
      </w:pPr>
      <w:r w:rsidRPr="008B1FBF">
        <w:rPr>
          <w:rFonts w:eastAsia="Calibri"/>
        </w:rPr>
        <w:t>c. Abdominal Ultrasound</w:t>
      </w:r>
    </w:p>
    <w:p w14:paraId="5E3F17E7" w14:textId="77777777" w:rsidR="008B1FBF" w:rsidRPr="008B1FBF" w:rsidRDefault="008B1FBF" w:rsidP="00EC328A">
      <w:pPr>
        <w:contextualSpacing/>
        <w:rPr>
          <w:rFonts w:eastAsia="Calibri"/>
        </w:rPr>
      </w:pPr>
      <w:r w:rsidRPr="008B1FBF">
        <w:rPr>
          <w:rFonts w:eastAsia="Calibri"/>
        </w:rPr>
        <w:t>d. Small Parts Ultrasound</w:t>
      </w:r>
    </w:p>
    <w:p w14:paraId="3584DFF2" w14:textId="77777777" w:rsidR="008B1FBF" w:rsidRPr="008B1FBF" w:rsidRDefault="008B1FBF" w:rsidP="008B1FBF">
      <w:pPr>
        <w:ind w:left="720"/>
        <w:contextualSpacing/>
        <w:rPr>
          <w:rFonts w:eastAsia="Calibri"/>
        </w:rPr>
      </w:pPr>
      <w:r w:rsidRPr="008B1FBF">
        <w:rPr>
          <w:rFonts w:eastAsia="Calibri"/>
        </w:rPr>
        <w:lastRenderedPageBreak/>
        <w:t>e. OB/GYN Ultrasound</w:t>
      </w:r>
    </w:p>
    <w:p w14:paraId="45901763" w14:textId="77777777" w:rsidR="008B1FBF" w:rsidRPr="008B1FBF" w:rsidRDefault="008B1FBF" w:rsidP="008B1FBF">
      <w:pPr>
        <w:ind w:left="720"/>
        <w:contextualSpacing/>
        <w:rPr>
          <w:rFonts w:eastAsia="Calibri"/>
        </w:rPr>
      </w:pPr>
      <w:r w:rsidRPr="008B1FBF">
        <w:rPr>
          <w:rFonts w:eastAsia="Calibri"/>
        </w:rPr>
        <w:t>f. Vascular Ultrasound</w:t>
      </w:r>
    </w:p>
    <w:p w14:paraId="43DE0DF3" w14:textId="77777777" w:rsidR="008B1FBF" w:rsidRPr="008B1FBF" w:rsidRDefault="008B1FBF" w:rsidP="008B1FBF">
      <w:pPr>
        <w:ind w:left="720"/>
        <w:contextualSpacing/>
        <w:rPr>
          <w:rFonts w:eastAsia="Calibri"/>
        </w:rPr>
      </w:pPr>
      <w:r w:rsidRPr="008B1FBF">
        <w:rPr>
          <w:rFonts w:eastAsia="Calibri"/>
        </w:rPr>
        <w:t>g. Ultrasound of Soft Tissue</w:t>
      </w:r>
    </w:p>
    <w:p w14:paraId="38CA0D14" w14:textId="77777777" w:rsidR="008B1FBF" w:rsidRPr="008B1FBF" w:rsidRDefault="008B1FBF" w:rsidP="008B1FBF">
      <w:pPr>
        <w:ind w:left="720"/>
        <w:contextualSpacing/>
        <w:rPr>
          <w:rFonts w:eastAsia="Calibri"/>
        </w:rPr>
      </w:pPr>
      <w:r w:rsidRPr="008B1FBF">
        <w:rPr>
          <w:rFonts w:eastAsia="Calibri"/>
        </w:rPr>
        <w:t>h. Ultrasound Guided Procedures</w:t>
      </w:r>
    </w:p>
    <w:p w14:paraId="3A647E06" w14:textId="77777777" w:rsidR="008B1FBF" w:rsidRDefault="008B1FBF" w:rsidP="008B1FBF">
      <w:pPr>
        <w:ind w:left="720"/>
        <w:contextualSpacing/>
        <w:rPr>
          <w:rFonts w:eastAsia="Calibri"/>
        </w:rPr>
        <w:sectPr w:rsidR="008B1FBF" w:rsidSect="008B1FBF">
          <w:type w:val="continuous"/>
          <w:pgSz w:w="12240" w:h="15840"/>
          <w:pgMar w:top="1440" w:right="1440" w:bottom="1440" w:left="1440" w:header="720" w:footer="720" w:gutter="0"/>
          <w:cols w:num="2" w:space="720"/>
          <w:docGrid w:linePitch="360"/>
        </w:sectPr>
      </w:pPr>
      <w:r w:rsidRPr="008B1FBF">
        <w:rPr>
          <w:rFonts w:eastAsia="Calibri"/>
        </w:rPr>
        <w:t>i. Preparation of Preliminary Reports</w:t>
      </w:r>
    </w:p>
    <w:p w14:paraId="3C438A24" w14:textId="77777777" w:rsidR="008B1FBF" w:rsidRPr="008B1FBF" w:rsidRDefault="008B1FBF" w:rsidP="008B1FBF">
      <w:pPr>
        <w:ind w:left="720"/>
        <w:contextualSpacing/>
        <w:rPr>
          <w:rFonts w:eastAsia="Calibri"/>
        </w:rPr>
      </w:pPr>
    </w:p>
    <w:p w14:paraId="06175861" w14:textId="77777777" w:rsidR="00A66607" w:rsidRDefault="00A66607" w:rsidP="00E46568">
      <w:pPr>
        <w:jc w:val="both"/>
        <w:rPr>
          <w:rFonts w:ascii="Arial" w:eastAsia="Calibri" w:hAnsi="Arial" w:cs="Arial"/>
          <w:sz w:val="20"/>
          <w:szCs w:val="20"/>
        </w:rPr>
      </w:pPr>
    </w:p>
    <w:p w14:paraId="48A637C9" w14:textId="77777777" w:rsidR="00527A28" w:rsidRDefault="00527A28" w:rsidP="00E46568">
      <w:pPr>
        <w:jc w:val="both"/>
        <w:rPr>
          <w:rFonts w:ascii="Arial" w:eastAsia="Calibri" w:hAnsi="Arial" w:cs="Arial"/>
          <w:sz w:val="20"/>
          <w:szCs w:val="20"/>
        </w:rPr>
      </w:pPr>
    </w:p>
    <w:p w14:paraId="2BB6FCDA" w14:textId="77777777" w:rsidR="00A66607" w:rsidRPr="006C230A" w:rsidRDefault="00AC0EAD" w:rsidP="00A66607">
      <w:pPr>
        <w:jc w:val="both"/>
        <w:rPr>
          <w:rFonts w:ascii="Arial" w:eastAsia="Calibri" w:hAnsi="Arial" w:cs="Arial"/>
          <w:sz w:val="20"/>
          <w:szCs w:val="20"/>
        </w:rPr>
      </w:pPr>
      <w:r>
        <w:rPr>
          <w:rFonts w:ascii="Arial" w:eastAsia="Calibri" w:hAnsi="Arial" w:cs="Arial"/>
          <w:sz w:val="20"/>
          <w:szCs w:val="20"/>
        </w:rPr>
        <w:t>The program is 12 months long - 12 clock hours weekly. Eight (</w:t>
      </w:r>
      <w:r w:rsidR="008B1FBF" w:rsidRPr="00AC0EAD">
        <w:rPr>
          <w:rFonts w:ascii="Arial" w:eastAsia="Calibri" w:hAnsi="Arial" w:cs="Arial"/>
          <w:sz w:val="20"/>
          <w:szCs w:val="20"/>
        </w:rPr>
        <w:t>8</w:t>
      </w:r>
      <w:r>
        <w:rPr>
          <w:rFonts w:ascii="Arial" w:eastAsia="Calibri" w:hAnsi="Arial" w:cs="Arial"/>
          <w:sz w:val="20"/>
          <w:szCs w:val="20"/>
        </w:rPr>
        <w:t>)</w:t>
      </w:r>
      <w:r w:rsidR="008B1FBF" w:rsidRPr="00AC0EAD">
        <w:rPr>
          <w:rFonts w:ascii="Arial" w:eastAsia="Calibri" w:hAnsi="Arial" w:cs="Arial"/>
          <w:sz w:val="20"/>
          <w:szCs w:val="20"/>
        </w:rPr>
        <w:t xml:space="preserve"> hours of lecture &amp; </w:t>
      </w:r>
      <w:r>
        <w:rPr>
          <w:rFonts w:ascii="Arial" w:eastAsia="Calibri" w:hAnsi="Arial" w:cs="Arial"/>
          <w:sz w:val="20"/>
          <w:szCs w:val="20"/>
        </w:rPr>
        <w:t>four (</w:t>
      </w:r>
      <w:r w:rsidR="008B1FBF" w:rsidRPr="00AC0EAD">
        <w:rPr>
          <w:rFonts w:ascii="Arial" w:eastAsia="Calibri" w:hAnsi="Arial" w:cs="Arial"/>
          <w:sz w:val="20"/>
          <w:szCs w:val="20"/>
        </w:rPr>
        <w:t>4</w:t>
      </w:r>
      <w:r>
        <w:rPr>
          <w:rFonts w:ascii="Arial" w:eastAsia="Calibri" w:hAnsi="Arial" w:cs="Arial"/>
          <w:sz w:val="20"/>
          <w:szCs w:val="20"/>
        </w:rPr>
        <w:t>) hours of clinical labs, weekly.</w:t>
      </w:r>
    </w:p>
    <w:p w14:paraId="260F0114" w14:textId="77777777" w:rsidR="00A66607" w:rsidRPr="00DF5C32" w:rsidRDefault="003620F8" w:rsidP="00A66607">
      <w:pPr>
        <w:rPr>
          <w:rFonts w:ascii="Arial" w:eastAsia="Calibri" w:hAnsi="Arial" w:cs="Arial"/>
          <w:b/>
          <w:sz w:val="32"/>
          <w:szCs w:val="32"/>
          <w:u w:val="single"/>
        </w:rPr>
      </w:pPr>
      <w:r>
        <w:rPr>
          <w:rFonts w:ascii="Arial" w:eastAsia="Calibri" w:hAnsi="Arial" w:cs="Arial"/>
          <w:b/>
          <w:sz w:val="20"/>
          <w:szCs w:val="20"/>
          <w:u w:val="single"/>
        </w:rPr>
        <w:br w:type="page"/>
      </w:r>
      <w:r w:rsidR="00A66607" w:rsidRPr="00DF5C32">
        <w:rPr>
          <w:rFonts w:ascii="Arial" w:eastAsia="Calibri" w:hAnsi="Arial" w:cs="Arial"/>
          <w:b/>
          <w:sz w:val="32"/>
          <w:szCs w:val="32"/>
          <w:u w:val="single"/>
        </w:rPr>
        <w:lastRenderedPageBreak/>
        <w:t>DESCRIPTIONS</w:t>
      </w:r>
      <w:r w:rsidR="00AC0EAD">
        <w:rPr>
          <w:rFonts w:ascii="Arial" w:eastAsia="Calibri" w:hAnsi="Arial" w:cs="Arial"/>
          <w:b/>
          <w:sz w:val="32"/>
          <w:szCs w:val="32"/>
          <w:u w:val="single"/>
        </w:rPr>
        <w:t xml:space="preserve"> of Topics of Study</w:t>
      </w:r>
    </w:p>
    <w:p w14:paraId="28A9137D" w14:textId="77777777" w:rsidR="00DF5C32" w:rsidRDefault="00DF5C32" w:rsidP="00DF5C32">
      <w:pPr>
        <w:spacing w:after="200" w:line="276" w:lineRule="auto"/>
        <w:contextualSpacing/>
        <w:rPr>
          <w:rFonts w:ascii="Arial" w:eastAsia="Calibri" w:hAnsi="Arial" w:cs="Arial"/>
          <w:b/>
          <w:sz w:val="20"/>
          <w:szCs w:val="20"/>
        </w:rPr>
      </w:pPr>
    </w:p>
    <w:p w14:paraId="795D773A" w14:textId="77777777" w:rsidR="00DF5C32" w:rsidRDefault="00DF5C32" w:rsidP="00DF5C32">
      <w:pPr>
        <w:spacing w:after="200" w:line="276" w:lineRule="auto"/>
        <w:contextualSpacing/>
        <w:rPr>
          <w:rFonts w:ascii="Arial" w:eastAsia="Calibri" w:hAnsi="Arial" w:cs="Arial"/>
          <w:b/>
          <w:sz w:val="20"/>
          <w:szCs w:val="20"/>
        </w:rPr>
      </w:pPr>
    </w:p>
    <w:p w14:paraId="11B3DD97" w14:textId="77777777" w:rsidR="00DF5C32" w:rsidRPr="00DF5C32" w:rsidRDefault="00DF5C32" w:rsidP="00DF5C32">
      <w:pPr>
        <w:spacing w:after="200" w:line="360" w:lineRule="auto"/>
        <w:contextualSpacing/>
        <w:rPr>
          <w:rFonts w:ascii="Calibri" w:hAnsi="Calibri"/>
          <w:b/>
          <w:sz w:val="32"/>
          <w:szCs w:val="32"/>
        </w:rPr>
      </w:pPr>
      <w:r>
        <w:rPr>
          <w:rFonts w:ascii="Calibri" w:hAnsi="Calibri"/>
          <w:b/>
          <w:sz w:val="32"/>
          <w:szCs w:val="32"/>
        </w:rPr>
        <w:t>Ultrasound Physics and I</w:t>
      </w:r>
      <w:r w:rsidRPr="00DF5C32">
        <w:rPr>
          <w:rFonts w:ascii="Calibri" w:hAnsi="Calibri"/>
          <w:b/>
          <w:sz w:val="32"/>
          <w:szCs w:val="32"/>
        </w:rPr>
        <w:t>nstrumentation</w:t>
      </w:r>
    </w:p>
    <w:p w14:paraId="3C48A486" w14:textId="77777777" w:rsidR="00DF5C32" w:rsidRPr="00DF5C32" w:rsidRDefault="00DF5C32" w:rsidP="001826AF">
      <w:pPr>
        <w:spacing w:after="200"/>
        <w:rPr>
          <w:rFonts w:ascii="Calibri" w:hAnsi="Calibri"/>
          <w:sz w:val="22"/>
          <w:szCs w:val="22"/>
        </w:rPr>
      </w:pPr>
      <w:r w:rsidRPr="00DF5C32">
        <w:rPr>
          <w:rFonts w:ascii="Calibri" w:hAnsi="Calibri"/>
          <w:sz w:val="22"/>
          <w:szCs w:val="22"/>
        </w:rPr>
        <w:t>Physics and Instrumentation include information about Sound Theory &amp; properties; transducers construction; components &amp; functions of imaging system, real-time equipment, different types of image artifacts, quality assurance testing.</w:t>
      </w:r>
    </w:p>
    <w:p w14:paraId="49DC8B23" w14:textId="77777777" w:rsidR="00DF5C32" w:rsidRPr="00DF5C32" w:rsidRDefault="00DF5C32" w:rsidP="00DF5C32">
      <w:pPr>
        <w:spacing w:after="200" w:line="276" w:lineRule="auto"/>
        <w:rPr>
          <w:rFonts w:ascii="Calibri" w:hAnsi="Calibri"/>
          <w:b/>
        </w:rPr>
      </w:pPr>
      <w:r w:rsidRPr="00DF5C32">
        <w:rPr>
          <w:rFonts w:ascii="Calibri" w:hAnsi="Calibri"/>
          <w:b/>
        </w:rPr>
        <w:t xml:space="preserve">Instructional Objectives: </w:t>
      </w:r>
    </w:p>
    <w:p w14:paraId="2CD28B1E" w14:textId="77777777" w:rsidR="00DF5C32" w:rsidRPr="00DF5C32" w:rsidRDefault="00DF5C32" w:rsidP="00DF5C32">
      <w:pPr>
        <w:spacing w:after="200" w:line="276" w:lineRule="auto"/>
        <w:rPr>
          <w:rFonts w:ascii="Calibri" w:hAnsi="Calibri"/>
        </w:rPr>
      </w:pPr>
      <w:r w:rsidRPr="00DF5C32">
        <w:rPr>
          <w:rFonts w:ascii="Calibri" w:hAnsi="Calibri"/>
          <w:sz w:val="22"/>
          <w:szCs w:val="22"/>
        </w:rPr>
        <w:t>At the completion of this part of the course student will be able to:</w:t>
      </w:r>
    </w:p>
    <w:p w14:paraId="242FC9BA" w14:textId="77777777" w:rsidR="00340C6F" w:rsidRDefault="00DF5C32" w:rsidP="004C44AD">
      <w:pPr>
        <w:numPr>
          <w:ilvl w:val="0"/>
          <w:numId w:val="15"/>
        </w:numPr>
        <w:spacing w:line="276" w:lineRule="auto"/>
        <w:rPr>
          <w:rFonts w:ascii="Calibri" w:hAnsi="Calibri"/>
          <w:sz w:val="22"/>
          <w:szCs w:val="22"/>
        </w:rPr>
      </w:pPr>
      <w:r w:rsidRPr="00DF5C32">
        <w:rPr>
          <w:rFonts w:ascii="Calibri" w:hAnsi="Calibri"/>
          <w:sz w:val="22"/>
          <w:szCs w:val="22"/>
        </w:rPr>
        <w:t>Demonstrate knowledge in the advantage and disadvantage</w:t>
      </w:r>
      <w:r w:rsidR="00340C6F">
        <w:rPr>
          <w:rFonts w:ascii="Calibri" w:hAnsi="Calibri"/>
          <w:sz w:val="22"/>
          <w:szCs w:val="22"/>
        </w:rPr>
        <w:t xml:space="preserve"> of B-scan and real time systems</w:t>
      </w:r>
    </w:p>
    <w:p w14:paraId="585AB784" w14:textId="77777777" w:rsidR="00340C6F" w:rsidRDefault="00DF5C32" w:rsidP="004C44AD">
      <w:pPr>
        <w:numPr>
          <w:ilvl w:val="0"/>
          <w:numId w:val="15"/>
        </w:numPr>
        <w:spacing w:line="276" w:lineRule="auto"/>
        <w:rPr>
          <w:rFonts w:ascii="Calibri" w:hAnsi="Calibri"/>
          <w:sz w:val="22"/>
          <w:szCs w:val="22"/>
        </w:rPr>
      </w:pPr>
      <w:r w:rsidRPr="00DF5C32">
        <w:rPr>
          <w:rFonts w:ascii="Calibri" w:hAnsi="Calibri"/>
          <w:sz w:val="22"/>
          <w:szCs w:val="22"/>
        </w:rPr>
        <w:t xml:space="preserve">Describe the difference between overall gain and time-compensated gain, and the manipulation of these two controls to obtain </w:t>
      </w:r>
      <w:r>
        <w:rPr>
          <w:rFonts w:ascii="Calibri" w:hAnsi="Calibri"/>
          <w:sz w:val="22"/>
          <w:szCs w:val="22"/>
        </w:rPr>
        <w:t>a high quality diagnostic image</w:t>
      </w:r>
    </w:p>
    <w:p w14:paraId="2B3F1FB7" w14:textId="77777777" w:rsidR="00340C6F" w:rsidRDefault="00DF5C32" w:rsidP="004C44AD">
      <w:pPr>
        <w:numPr>
          <w:ilvl w:val="0"/>
          <w:numId w:val="15"/>
        </w:numPr>
        <w:spacing w:line="276" w:lineRule="auto"/>
        <w:rPr>
          <w:rFonts w:ascii="Calibri" w:hAnsi="Calibri"/>
          <w:sz w:val="22"/>
          <w:szCs w:val="22"/>
        </w:rPr>
      </w:pPr>
      <w:r w:rsidRPr="00DF5C32">
        <w:rPr>
          <w:rFonts w:ascii="Calibri" w:hAnsi="Calibri"/>
          <w:sz w:val="22"/>
          <w:szCs w:val="22"/>
        </w:rPr>
        <w:t>List the effects of the focal zone or plane and its importa</w:t>
      </w:r>
      <w:r w:rsidRPr="00340C6F">
        <w:rPr>
          <w:rFonts w:ascii="Calibri" w:hAnsi="Calibri"/>
          <w:sz w:val="22"/>
          <w:szCs w:val="22"/>
        </w:rPr>
        <w:t>nce in the clinical application</w:t>
      </w:r>
    </w:p>
    <w:p w14:paraId="2FB08460" w14:textId="77777777" w:rsidR="00DF5C32" w:rsidRPr="00DF5C32" w:rsidRDefault="00DF5C32" w:rsidP="004C44AD">
      <w:pPr>
        <w:numPr>
          <w:ilvl w:val="0"/>
          <w:numId w:val="15"/>
        </w:numPr>
        <w:spacing w:line="276" w:lineRule="auto"/>
        <w:rPr>
          <w:rFonts w:ascii="Calibri" w:hAnsi="Calibri"/>
          <w:sz w:val="22"/>
          <w:szCs w:val="22"/>
        </w:rPr>
      </w:pPr>
      <w:r w:rsidRPr="00DF5C32">
        <w:rPr>
          <w:rFonts w:ascii="Calibri" w:hAnsi="Calibri"/>
          <w:sz w:val="22"/>
          <w:szCs w:val="22"/>
        </w:rPr>
        <w:t>Perform the photographic quality control procedures that should be utilized in ultrasound facility</w:t>
      </w:r>
    </w:p>
    <w:p w14:paraId="21D32900" w14:textId="77777777" w:rsidR="00DF5C32" w:rsidRDefault="00DF5C32" w:rsidP="00DF5C32">
      <w:pPr>
        <w:spacing w:after="200" w:line="276" w:lineRule="auto"/>
        <w:rPr>
          <w:rFonts w:ascii="Calibri" w:hAnsi="Calibri"/>
        </w:rPr>
      </w:pPr>
    </w:p>
    <w:p w14:paraId="3CD89B79" w14:textId="77777777" w:rsidR="001826AF" w:rsidRPr="001826AF" w:rsidRDefault="001826AF" w:rsidP="00DF5C32">
      <w:pPr>
        <w:spacing w:after="200" w:line="276" w:lineRule="auto"/>
        <w:rPr>
          <w:rFonts w:ascii="Calibri" w:hAnsi="Calibri"/>
        </w:rPr>
      </w:pPr>
    </w:p>
    <w:p w14:paraId="5CD14CD1" w14:textId="77777777" w:rsidR="00DF5C32" w:rsidRPr="00DF5C32" w:rsidRDefault="00DF5C32" w:rsidP="00DF5C32">
      <w:pPr>
        <w:spacing w:after="200" w:line="276" w:lineRule="auto"/>
        <w:rPr>
          <w:rFonts w:ascii="Calibri" w:hAnsi="Calibri"/>
          <w:b/>
          <w:sz w:val="32"/>
          <w:szCs w:val="32"/>
        </w:rPr>
      </w:pPr>
      <w:r w:rsidRPr="00DF5C32">
        <w:rPr>
          <w:rFonts w:ascii="Calibri" w:hAnsi="Calibri"/>
          <w:b/>
          <w:sz w:val="32"/>
          <w:szCs w:val="32"/>
        </w:rPr>
        <w:t>Anatomy, Physiology and General Pathology</w:t>
      </w:r>
    </w:p>
    <w:p w14:paraId="647CE24A" w14:textId="77777777" w:rsidR="00DF5C32" w:rsidRDefault="00DF5C32" w:rsidP="001826AF">
      <w:pPr>
        <w:spacing w:after="200"/>
        <w:rPr>
          <w:rFonts w:ascii="Calibri" w:hAnsi="Calibri"/>
          <w:sz w:val="22"/>
          <w:szCs w:val="22"/>
        </w:rPr>
      </w:pPr>
      <w:r w:rsidRPr="00DF5C32">
        <w:rPr>
          <w:rFonts w:ascii="Calibri" w:hAnsi="Calibri"/>
          <w:sz w:val="22"/>
          <w:szCs w:val="22"/>
        </w:rPr>
        <w:t>Anatomy, Physiology &amp; General Pathology include information about basic medical terminology, body planes and reference system; organization of the human body; maintains of the human body; function of the human body and general pathology.</w:t>
      </w:r>
    </w:p>
    <w:p w14:paraId="26020E18" w14:textId="77777777" w:rsidR="00DF5C32" w:rsidRPr="00DF5C32" w:rsidRDefault="00DF5C32" w:rsidP="00DF5C32">
      <w:pPr>
        <w:spacing w:after="200" w:line="276" w:lineRule="auto"/>
        <w:rPr>
          <w:rFonts w:ascii="Calibri" w:hAnsi="Calibri"/>
          <w:b/>
          <w:sz w:val="22"/>
          <w:szCs w:val="22"/>
        </w:rPr>
      </w:pPr>
      <w:r w:rsidRPr="00DF5C32">
        <w:rPr>
          <w:rFonts w:ascii="Calibri" w:hAnsi="Calibri"/>
          <w:b/>
        </w:rPr>
        <w:t>Instructional Objectives:</w:t>
      </w:r>
    </w:p>
    <w:p w14:paraId="37E3870F" w14:textId="77777777" w:rsidR="00340C6F" w:rsidRDefault="00DF5C32" w:rsidP="004C44AD">
      <w:pPr>
        <w:numPr>
          <w:ilvl w:val="0"/>
          <w:numId w:val="14"/>
        </w:numPr>
        <w:spacing w:line="276" w:lineRule="auto"/>
        <w:rPr>
          <w:rFonts w:ascii="Calibri" w:hAnsi="Calibri"/>
          <w:sz w:val="22"/>
          <w:szCs w:val="22"/>
        </w:rPr>
      </w:pPr>
      <w:r w:rsidRPr="00DF5C32">
        <w:rPr>
          <w:rFonts w:ascii="Calibri" w:hAnsi="Calibri"/>
          <w:sz w:val="22"/>
          <w:szCs w:val="22"/>
        </w:rPr>
        <w:t>Define the anatomic terms used to refer to the body in terms of direction and geometric planes</w:t>
      </w:r>
    </w:p>
    <w:p w14:paraId="2EC12A35" w14:textId="77777777" w:rsidR="00340C6F" w:rsidRDefault="00DF5C32" w:rsidP="004C44AD">
      <w:pPr>
        <w:numPr>
          <w:ilvl w:val="0"/>
          <w:numId w:val="14"/>
        </w:numPr>
        <w:spacing w:line="276" w:lineRule="auto"/>
        <w:rPr>
          <w:rFonts w:ascii="Calibri" w:hAnsi="Calibri"/>
          <w:sz w:val="22"/>
          <w:szCs w:val="22"/>
        </w:rPr>
      </w:pPr>
      <w:r w:rsidRPr="00DF5C32">
        <w:rPr>
          <w:rFonts w:ascii="Calibri" w:hAnsi="Calibri"/>
          <w:sz w:val="22"/>
          <w:szCs w:val="22"/>
        </w:rPr>
        <w:t>Describe the major cavities of the body and the organs they contain. List the major system of the body, the organs they contain and the function of those systems</w:t>
      </w:r>
    </w:p>
    <w:p w14:paraId="437D1257" w14:textId="77777777" w:rsidR="00340C6F" w:rsidRDefault="00DF5C32" w:rsidP="004C44AD">
      <w:pPr>
        <w:numPr>
          <w:ilvl w:val="0"/>
          <w:numId w:val="14"/>
        </w:numPr>
        <w:spacing w:line="276" w:lineRule="auto"/>
        <w:rPr>
          <w:rFonts w:ascii="Calibri" w:hAnsi="Calibri"/>
          <w:sz w:val="22"/>
          <w:szCs w:val="22"/>
        </w:rPr>
      </w:pPr>
      <w:r w:rsidRPr="00DF5C32">
        <w:rPr>
          <w:rFonts w:ascii="Calibri" w:hAnsi="Calibri"/>
          <w:sz w:val="22"/>
          <w:szCs w:val="22"/>
        </w:rPr>
        <w:t>Describe the major function of the fou</w:t>
      </w:r>
      <w:r w:rsidR="00340C6F">
        <w:rPr>
          <w:rFonts w:ascii="Calibri" w:hAnsi="Calibri"/>
          <w:sz w:val="22"/>
          <w:szCs w:val="22"/>
        </w:rPr>
        <w:t>r types of human tissues</w:t>
      </w:r>
    </w:p>
    <w:p w14:paraId="30355A57" w14:textId="77777777" w:rsidR="00340C6F" w:rsidRDefault="00DF5C32" w:rsidP="004C44AD">
      <w:pPr>
        <w:numPr>
          <w:ilvl w:val="0"/>
          <w:numId w:val="14"/>
        </w:numPr>
        <w:spacing w:line="276" w:lineRule="auto"/>
        <w:rPr>
          <w:rFonts w:ascii="Calibri" w:hAnsi="Calibri"/>
          <w:sz w:val="22"/>
          <w:szCs w:val="22"/>
        </w:rPr>
      </w:pPr>
      <w:r w:rsidRPr="00340C6F">
        <w:rPr>
          <w:rFonts w:ascii="Calibri" w:hAnsi="Calibri"/>
          <w:sz w:val="22"/>
          <w:szCs w:val="22"/>
        </w:rPr>
        <w:t>Define homeostasis</w:t>
      </w:r>
    </w:p>
    <w:p w14:paraId="09D78111" w14:textId="77777777" w:rsidR="00DF5C32" w:rsidRPr="00340C6F" w:rsidRDefault="00DF5C32" w:rsidP="004C44AD">
      <w:pPr>
        <w:numPr>
          <w:ilvl w:val="0"/>
          <w:numId w:val="14"/>
        </w:numPr>
        <w:spacing w:line="276" w:lineRule="auto"/>
        <w:rPr>
          <w:rFonts w:ascii="Calibri" w:hAnsi="Calibri"/>
          <w:sz w:val="22"/>
          <w:szCs w:val="22"/>
        </w:rPr>
      </w:pPr>
      <w:r w:rsidRPr="00DF5C32">
        <w:rPr>
          <w:rFonts w:ascii="Calibri" w:hAnsi="Calibri"/>
          <w:sz w:val="22"/>
          <w:szCs w:val="22"/>
        </w:rPr>
        <w:t>Concept maps of body systems introduce students to the connection between anatomy and physiology of the organs of each body</w:t>
      </w:r>
      <w:r w:rsidRPr="00340C6F">
        <w:rPr>
          <w:rFonts w:ascii="Calibri" w:hAnsi="Calibri"/>
          <w:sz w:val="22"/>
          <w:szCs w:val="22"/>
        </w:rPr>
        <w:t xml:space="preserve"> system</w:t>
      </w:r>
    </w:p>
    <w:p w14:paraId="2B7F2B44" w14:textId="77777777" w:rsidR="00DF5C32" w:rsidRDefault="00DF5C32" w:rsidP="00DF5C32">
      <w:pPr>
        <w:spacing w:line="276" w:lineRule="auto"/>
        <w:rPr>
          <w:rFonts w:ascii="Calibri" w:hAnsi="Calibri"/>
          <w:sz w:val="22"/>
          <w:szCs w:val="22"/>
        </w:rPr>
      </w:pPr>
    </w:p>
    <w:p w14:paraId="48AB8B1F" w14:textId="77777777" w:rsidR="00DF5C32" w:rsidRDefault="00DF5C32" w:rsidP="00DF5C32">
      <w:pPr>
        <w:spacing w:line="276" w:lineRule="auto"/>
        <w:rPr>
          <w:rFonts w:ascii="Calibri" w:hAnsi="Calibri"/>
          <w:sz w:val="22"/>
          <w:szCs w:val="22"/>
        </w:rPr>
      </w:pPr>
    </w:p>
    <w:p w14:paraId="7804FFAC" w14:textId="77777777" w:rsidR="00DF5C32" w:rsidRDefault="00DF5C32" w:rsidP="00DF5C32">
      <w:pPr>
        <w:spacing w:line="276" w:lineRule="auto"/>
        <w:rPr>
          <w:rFonts w:ascii="Calibri" w:hAnsi="Calibri"/>
          <w:sz w:val="22"/>
          <w:szCs w:val="22"/>
        </w:rPr>
      </w:pPr>
    </w:p>
    <w:p w14:paraId="72D15A66" w14:textId="77777777" w:rsidR="00DF5C32" w:rsidRDefault="00DF5C32" w:rsidP="00DF5C32">
      <w:pPr>
        <w:spacing w:line="276" w:lineRule="auto"/>
        <w:rPr>
          <w:rFonts w:ascii="Calibri" w:hAnsi="Calibri"/>
          <w:sz w:val="22"/>
          <w:szCs w:val="22"/>
        </w:rPr>
      </w:pPr>
    </w:p>
    <w:p w14:paraId="6485F111" w14:textId="77777777" w:rsidR="00DF5C32" w:rsidRPr="00DF5C32" w:rsidRDefault="00DF5C32" w:rsidP="00DF5C32">
      <w:pPr>
        <w:spacing w:line="276" w:lineRule="auto"/>
        <w:rPr>
          <w:rFonts w:ascii="Calibri" w:hAnsi="Calibri"/>
          <w:sz w:val="22"/>
          <w:szCs w:val="22"/>
        </w:rPr>
      </w:pPr>
    </w:p>
    <w:p w14:paraId="017DF651" w14:textId="77777777" w:rsidR="00DF5C32" w:rsidRPr="00DF5C32" w:rsidRDefault="001826AF" w:rsidP="001826AF">
      <w:pPr>
        <w:spacing w:after="200"/>
        <w:rPr>
          <w:rFonts w:ascii="Calibri" w:hAnsi="Calibri"/>
          <w:b/>
          <w:sz w:val="32"/>
          <w:szCs w:val="32"/>
        </w:rPr>
      </w:pPr>
      <w:r>
        <w:rPr>
          <w:rFonts w:ascii="Calibri" w:hAnsi="Calibri"/>
          <w:b/>
          <w:sz w:val="32"/>
          <w:szCs w:val="32"/>
        </w:rPr>
        <w:br w:type="page"/>
      </w:r>
      <w:r w:rsidR="00DF5C32">
        <w:rPr>
          <w:rFonts w:ascii="Calibri" w:hAnsi="Calibri"/>
          <w:b/>
          <w:sz w:val="32"/>
          <w:szCs w:val="32"/>
        </w:rPr>
        <w:lastRenderedPageBreak/>
        <w:t>Abdominal U</w:t>
      </w:r>
      <w:r w:rsidR="00DF5C32" w:rsidRPr="00DF5C32">
        <w:rPr>
          <w:rFonts w:ascii="Calibri" w:hAnsi="Calibri"/>
          <w:b/>
          <w:sz w:val="32"/>
          <w:szCs w:val="32"/>
        </w:rPr>
        <w:t>ltrasound</w:t>
      </w:r>
    </w:p>
    <w:p w14:paraId="585F2C6F" w14:textId="77777777" w:rsidR="00DF5C32" w:rsidRPr="00DF5C32" w:rsidRDefault="00DF5C32" w:rsidP="001826AF">
      <w:pPr>
        <w:spacing w:after="200"/>
        <w:rPr>
          <w:rFonts w:ascii="Calibri" w:hAnsi="Calibri"/>
          <w:sz w:val="22"/>
          <w:szCs w:val="22"/>
        </w:rPr>
      </w:pPr>
      <w:r w:rsidRPr="00DF5C32">
        <w:rPr>
          <w:rFonts w:ascii="Calibri" w:hAnsi="Calibri"/>
          <w:sz w:val="22"/>
          <w:szCs w:val="22"/>
        </w:rPr>
        <w:t xml:space="preserve">Abdominal Ultrasound </w:t>
      </w:r>
      <w:r>
        <w:rPr>
          <w:rFonts w:ascii="Calibri" w:hAnsi="Calibri"/>
          <w:sz w:val="22"/>
          <w:szCs w:val="22"/>
        </w:rPr>
        <w:t>concentrates on the:</w:t>
      </w:r>
      <w:r w:rsidRPr="00DF5C32">
        <w:rPr>
          <w:rFonts w:ascii="Calibri" w:hAnsi="Calibri"/>
          <w:sz w:val="22"/>
          <w:szCs w:val="22"/>
        </w:rPr>
        <w:t xml:space="preserve"> retroperitoneal organs</w:t>
      </w:r>
      <w:r>
        <w:rPr>
          <w:rFonts w:ascii="Calibri" w:hAnsi="Calibri"/>
          <w:sz w:val="22"/>
          <w:szCs w:val="22"/>
        </w:rPr>
        <w:t>, liver</w:t>
      </w:r>
      <w:r w:rsidRPr="00DF5C32">
        <w:rPr>
          <w:rFonts w:ascii="Calibri" w:hAnsi="Calibri"/>
          <w:sz w:val="22"/>
          <w:szCs w:val="22"/>
        </w:rPr>
        <w:t xml:space="preserve">, </w:t>
      </w:r>
      <w:r>
        <w:rPr>
          <w:rFonts w:ascii="Calibri" w:hAnsi="Calibri"/>
          <w:sz w:val="22"/>
          <w:szCs w:val="22"/>
        </w:rPr>
        <w:t>b</w:t>
      </w:r>
      <w:r w:rsidRPr="00DF5C32">
        <w:rPr>
          <w:rFonts w:ascii="Calibri" w:hAnsi="Calibri"/>
          <w:sz w:val="22"/>
          <w:szCs w:val="22"/>
        </w:rPr>
        <w:t xml:space="preserve">iliary </w:t>
      </w:r>
      <w:r>
        <w:rPr>
          <w:rFonts w:ascii="Calibri" w:hAnsi="Calibri"/>
          <w:sz w:val="22"/>
          <w:szCs w:val="22"/>
        </w:rPr>
        <w:t>s</w:t>
      </w:r>
      <w:r w:rsidRPr="00DF5C32">
        <w:rPr>
          <w:rFonts w:ascii="Calibri" w:hAnsi="Calibri"/>
          <w:sz w:val="22"/>
          <w:szCs w:val="22"/>
        </w:rPr>
        <w:t xml:space="preserve">ystem, </w:t>
      </w:r>
      <w:r>
        <w:rPr>
          <w:rFonts w:ascii="Calibri" w:hAnsi="Calibri"/>
          <w:sz w:val="22"/>
          <w:szCs w:val="22"/>
        </w:rPr>
        <w:t>p</w:t>
      </w:r>
      <w:r w:rsidRPr="00DF5C32">
        <w:rPr>
          <w:rFonts w:ascii="Calibri" w:hAnsi="Calibri"/>
          <w:sz w:val="22"/>
          <w:szCs w:val="22"/>
        </w:rPr>
        <w:t xml:space="preserve">ancreas, </w:t>
      </w:r>
      <w:r>
        <w:rPr>
          <w:rFonts w:ascii="Calibri" w:hAnsi="Calibri"/>
          <w:sz w:val="22"/>
          <w:szCs w:val="22"/>
        </w:rPr>
        <w:t>k</w:t>
      </w:r>
      <w:r w:rsidRPr="00DF5C32">
        <w:rPr>
          <w:rFonts w:ascii="Calibri" w:hAnsi="Calibri"/>
          <w:sz w:val="22"/>
          <w:szCs w:val="22"/>
        </w:rPr>
        <w:t xml:space="preserve">idneys and </w:t>
      </w:r>
      <w:r>
        <w:rPr>
          <w:rFonts w:ascii="Calibri" w:hAnsi="Calibri"/>
          <w:sz w:val="22"/>
          <w:szCs w:val="22"/>
        </w:rPr>
        <w:t>adrenal glands,</w:t>
      </w:r>
      <w:r w:rsidRPr="00DF5C32">
        <w:rPr>
          <w:rFonts w:ascii="Calibri" w:hAnsi="Calibri"/>
          <w:sz w:val="22"/>
          <w:szCs w:val="22"/>
        </w:rPr>
        <w:t xml:space="preserve"> </w:t>
      </w:r>
      <w:r>
        <w:rPr>
          <w:rFonts w:ascii="Calibri" w:hAnsi="Calibri"/>
          <w:sz w:val="22"/>
          <w:szCs w:val="22"/>
        </w:rPr>
        <w:t>n</w:t>
      </w:r>
      <w:r w:rsidRPr="00DF5C32">
        <w:rPr>
          <w:rFonts w:ascii="Calibri" w:hAnsi="Calibri"/>
          <w:sz w:val="22"/>
          <w:szCs w:val="22"/>
        </w:rPr>
        <w:t xml:space="preserve">ormal and abnormal ultrasound </w:t>
      </w:r>
      <w:r>
        <w:rPr>
          <w:rFonts w:ascii="Calibri" w:hAnsi="Calibri"/>
          <w:sz w:val="22"/>
          <w:szCs w:val="22"/>
        </w:rPr>
        <w:t>appearance of those structures, clinical symptoms and l</w:t>
      </w:r>
      <w:r w:rsidRPr="00DF5C32">
        <w:rPr>
          <w:rFonts w:ascii="Calibri" w:hAnsi="Calibri"/>
          <w:sz w:val="22"/>
          <w:szCs w:val="22"/>
        </w:rPr>
        <w:t>aboratory values.</w:t>
      </w:r>
    </w:p>
    <w:p w14:paraId="56388234" w14:textId="77777777" w:rsidR="00DF5C32" w:rsidRPr="00DF5C32" w:rsidRDefault="00DF5C32" w:rsidP="00DF5C32">
      <w:pPr>
        <w:spacing w:after="200" w:line="276" w:lineRule="auto"/>
        <w:rPr>
          <w:rFonts w:ascii="Calibri" w:hAnsi="Calibri"/>
          <w:b/>
          <w:sz w:val="22"/>
          <w:szCs w:val="22"/>
        </w:rPr>
      </w:pPr>
      <w:r w:rsidRPr="00DF5C32">
        <w:rPr>
          <w:rFonts w:ascii="Calibri" w:hAnsi="Calibri"/>
          <w:b/>
        </w:rPr>
        <w:t>Instructional Objectives:</w:t>
      </w:r>
    </w:p>
    <w:p w14:paraId="50E7EF10" w14:textId="77777777" w:rsidR="00EE1AF8" w:rsidRDefault="00DF5C32" w:rsidP="004C44AD">
      <w:pPr>
        <w:numPr>
          <w:ilvl w:val="0"/>
          <w:numId w:val="13"/>
        </w:numPr>
        <w:spacing w:line="276" w:lineRule="auto"/>
        <w:rPr>
          <w:rFonts w:ascii="Calibri" w:hAnsi="Calibri"/>
          <w:sz w:val="22"/>
          <w:szCs w:val="22"/>
        </w:rPr>
      </w:pPr>
      <w:r w:rsidRPr="00DF5C32">
        <w:rPr>
          <w:rFonts w:ascii="Calibri" w:hAnsi="Calibri"/>
          <w:sz w:val="22"/>
          <w:szCs w:val="22"/>
        </w:rPr>
        <w:t>Perform the scannin</w:t>
      </w:r>
      <w:r>
        <w:rPr>
          <w:rFonts w:ascii="Calibri" w:hAnsi="Calibri"/>
          <w:sz w:val="22"/>
          <w:szCs w:val="22"/>
        </w:rPr>
        <w:t>g protocol for liver sonography</w:t>
      </w:r>
      <w:r w:rsidR="00EE1AF8">
        <w:rPr>
          <w:rFonts w:ascii="Calibri" w:hAnsi="Calibri"/>
          <w:sz w:val="22"/>
          <w:szCs w:val="22"/>
        </w:rPr>
        <w:t xml:space="preserve"> </w:t>
      </w:r>
    </w:p>
    <w:p w14:paraId="6CCB2169" w14:textId="77777777" w:rsidR="00EE1AF8" w:rsidRDefault="00DF5C32" w:rsidP="004C44AD">
      <w:pPr>
        <w:numPr>
          <w:ilvl w:val="0"/>
          <w:numId w:val="13"/>
        </w:numPr>
        <w:spacing w:line="276" w:lineRule="auto"/>
        <w:rPr>
          <w:rFonts w:ascii="Calibri" w:hAnsi="Calibri"/>
          <w:sz w:val="22"/>
          <w:szCs w:val="22"/>
        </w:rPr>
      </w:pPr>
      <w:r w:rsidRPr="00DF5C32">
        <w:rPr>
          <w:rFonts w:ascii="Calibri" w:hAnsi="Calibri"/>
          <w:sz w:val="22"/>
          <w:szCs w:val="22"/>
        </w:rPr>
        <w:t xml:space="preserve">List the clinical symptoms and pathology, including cirrhosis, hepatitis, cysts, carcinomas </w:t>
      </w:r>
      <w:r w:rsidR="00346837">
        <w:rPr>
          <w:rFonts w:ascii="Calibri" w:hAnsi="Calibri"/>
          <w:sz w:val="22"/>
          <w:szCs w:val="22"/>
        </w:rPr>
        <w:t>and benign</w:t>
      </w:r>
      <w:r w:rsidRPr="00DF5C32">
        <w:rPr>
          <w:rFonts w:ascii="Calibri" w:hAnsi="Calibri"/>
          <w:sz w:val="22"/>
          <w:szCs w:val="22"/>
        </w:rPr>
        <w:t xml:space="preserve"> </w:t>
      </w:r>
      <w:r>
        <w:rPr>
          <w:rFonts w:ascii="Calibri" w:hAnsi="Calibri"/>
          <w:sz w:val="22"/>
          <w:szCs w:val="22"/>
        </w:rPr>
        <w:t>neoplasm of the liver</w:t>
      </w:r>
    </w:p>
    <w:p w14:paraId="47CDA8DD"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 xml:space="preserve">Describe the clinical laboratory tests used for evaluation liver function, including SGOT, </w:t>
      </w:r>
      <w:r w:rsidR="00346837" w:rsidRPr="00DF5C32">
        <w:rPr>
          <w:rFonts w:ascii="Calibri" w:hAnsi="Calibri"/>
          <w:sz w:val="22"/>
          <w:szCs w:val="22"/>
        </w:rPr>
        <w:t>SGPT, bilirubin</w:t>
      </w:r>
      <w:r w:rsidRPr="00EE1AF8">
        <w:rPr>
          <w:rFonts w:ascii="Calibri" w:hAnsi="Calibri"/>
          <w:sz w:val="22"/>
          <w:szCs w:val="22"/>
        </w:rPr>
        <w:t xml:space="preserve"> and LDH</w:t>
      </w:r>
      <w:r w:rsidR="00EE1AF8" w:rsidRPr="00EE1AF8">
        <w:rPr>
          <w:rFonts w:ascii="Calibri" w:hAnsi="Calibri"/>
          <w:sz w:val="22"/>
          <w:szCs w:val="22"/>
        </w:rPr>
        <w:t xml:space="preserve"> </w:t>
      </w:r>
    </w:p>
    <w:p w14:paraId="37D3F988"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Perform the scanning protocol for s</w:t>
      </w:r>
      <w:r w:rsidRPr="00EE1AF8">
        <w:rPr>
          <w:rFonts w:ascii="Calibri" w:hAnsi="Calibri"/>
          <w:sz w:val="22"/>
          <w:szCs w:val="22"/>
        </w:rPr>
        <w:t>onography of the biliary system</w:t>
      </w:r>
      <w:r w:rsidR="00EE1AF8" w:rsidRPr="00EE1AF8">
        <w:rPr>
          <w:rFonts w:ascii="Calibri" w:hAnsi="Calibri"/>
          <w:sz w:val="22"/>
          <w:szCs w:val="22"/>
        </w:rPr>
        <w:t xml:space="preserve"> </w:t>
      </w:r>
    </w:p>
    <w:p w14:paraId="5A18A8AD"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 xml:space="preserve">Identify on sectional sonogram disease processes of the </w:t>
      </w:r>
      <w:r w:rsidR="001826AF" w:rsidRPr="00EE1AF8">
        <w:rPr>
          <w:rFonts w:ascii="Calibri" w:hAnsi="Calibri"/>
          <w:sz w:val="22"/>
          <w:szCs w:val="22"/>
        </w:rPr>
        <w:t>biliary</w:t>
      </w:r>
      <w:r w:rsidRPr="00DF5C32">
        <w:rPr>
          <w:rFonts w:ascii="Calibri" w:hAnsi="Calibri"/>
          <w:sz w:val="22"/>
          <w:szCs w:val="22"/>
        </w:rPr>
        <w:t xml:space="preserve"> system including acute and chronic </w:t>
      </w:r>
      <w:r w:rsidR="00346837" w:rsidRPr="00DF5C32">
        <w:rPr>
          <w:rFonts w:ascii="Calibri" w:hAnsi="Calibri"/>
          <w:sz w:val="22"/>
          <w:szCs w:val="22"/>
        </w:rPr>
        <w:t>cholecystitis</w:t>
      </w:r>
      <w:r w:rsidRPr="00DF5C32">
        <w:rPr>
          <w:rFonts w:ascii="Calibri" w:hAnsi="Calibri"/>
          <w:sz w:val="22"/>
          <w:szCs w:val="22"/>
        </w:rPr>
        <w:t>, cholelithiasis, and gallbladder</w:t>
      </w:r>
      <w:r w:rsidRPr="00EE1AF8">
        <w:rPr>
          <w:rFonts w:ascii="Calibri" w:hAnsi="Calibri"/>
          <w:sz w:val="22"/>
          <w:szCs w:val="22"/>
        </w:rPr>
        <w:t xml:space="preserve"> pathology</w:t>
      </w:r>
    </w:p>
    <w:p w14:paraId="7F0BDF9E"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Perform the scanning protoco</w:t>
      </w:r>
      <w:r w:rsidRPr="00EE1AF8">
        <w:rPr>
          <w:rFonts w:ascii="Calibri" w:hAnsi="Calibri"/>
          <w:sz w:val="22"/>
          <w:szCs w:val="22"/>
        </w:rPr>
        <w:t>l for sonography of the kidneys</w:t>
      </w:r>
    </w:p>
    <w:p w14:paraId="058EAA63"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Describe the clinical symptoms and pathology of the kidneys, including renal dysplasia, renal ectopia, polycystic kidney disease, renal calculi, renal abscess, an</w:t>
      </w:r>
      <w:r w:rsidRPr="00EE1AF8">
        <w:rPr>
          <w:rFonts w:ascii="Calibri" w:hAnsi="Calibri"/>
          <w:sz w:val="22"/>
          <w:szCs w:val="22"/>
        </w:rPr>
        <w:t>d renal transplant complication</w:t>
      </w:r>
    </w:p>
    <w:p w14:paraId="4D2B405A"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Demonstrate knowledge of the clinical laboratory tests used for evaluation of the kidneys function, including the BUN, creatinine and urine pH</w:t>
      </w:r>
    </w:p>
    <w:p w14:paraId="0F5092DE"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Identify sectional sono</w:t>
      </w:r>
      <w:r w:rsidRPr="00EE1AF8">
        <w:rPr>
          <w:rFonts w:ascii="Calibri" w:hAnsi="Calibri"/>
          <w:sz w:val="22"/>
          <w:szCs w:val="22"/>
        </w:rPr>
        <w:t>graphy of spleen</w:t>
      </w:r>
    </w:p>
    <w:p w14:paraId="211EFDC8"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 xml:space="preserve">Describe </w:t>
      </w:r>
      <w:r w:rsidR="001826AF" w:rsidRPr="00EE1AF8">
        <w:rPr>
          <w:rFonts w:ascii="Calibri" w:hAnsi="Calibri"/>
          <w:sz w:val="22"/>
          <w:szCs w:val="22"/>
        </w:rPr>
        <w:t>clinical symptoms &amp;</w:t>
      </w:r>
      <w:r w:rsidRPr="00DF5C32">
        <w:rPr>
          <w:rFonts w:ascii="Calibri" w:hAnsi="Calibri"/>
          <w:sz w:val="22"/>
          <w:szCs w:val="22"/>
        </w:rPr>
        <w:t xml:space="preserve"> pathologic basis for the disease processes of the spleen, including infections that cause splenomegaly, simple cyst, </w:t>
      </w:r>
      <w:r w:rsidR="001826AF" w:rsidRPr="00EE1AF8">
        <w:rPr>
          <w:rFonts w:ascii="Calibri" w:hAnsi="Calibri"/>
          <w:sz w:val="22"/>
          <w:szCs w:val="22"/>
        </w:rPr>
        <w:t>&amp;</w:t>
      </w:r>
      <w:r w:rsidRPr="00DF5C32">
        <w:rPr>
          <w:rFonts w:ascii="Calibri" w:hAnsi="Calibri"/>
          <w:sz w:val="22"/>
          <w:szCs w:val="22"/>
        </w:rPr>
        <w:t xml:space="preserve"> primary benig</w:t>
      </w:r>
      <w:r w:rsidR="001826AF" w:rsidRPr="00EE1AF8">
        <w:rPr>
          <w:rFonts w:ascii="Calibri" w:hAnsi="Calibri"/>
          <w:sz w:val="22"/>
          <w:szCs w:val="22"/>
        </w:rPr>
        <w:t>n and malignant tumor</w:t>
      </w:r>
    </w:p>
    <w:p w14:paraId="3CFA9ECC" w14:textId="77777777" w:rsidR="00EE1AF8"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Perform sectio</w:t>
      </w:r>
      <w:r w:rsidRPr="00EE1AF8">
        <w:rPr>
          <w:rFonts w:ascii="Calibri" w:hAnsi="Calibri"/>
          <w:sz w:val="22"/>
          <w:szCs w:val="22"/>
        </w:rPr>
        <w:t>nal sonogram of abdominal aorta</w:t>
      </w:r>
    </w:p>
    <w:p w14:paraId="75AADA56" w14:textId="77777777" w:rsidR="00DF5C32" w:rsidRPr="00DF5C32" w:rsidRDefault="00DF5C32" w:rsidP="004C44AD">
      <w:pPr>
        <w:numPr>
          <w:ilvl w:val="0"/>
          <w:numId w:val="13"/>
        </w:numPr>
        <w:spacing w:line="276" w:lineRule="auto"/>
        <w:ind w:left="720" w:hanging="270"/>
        <w:rPr>
          <w:rFonts w:ascii="Calibri" w:hAnsi="Calibri"/>
          <w:sz w:val="22"/>
          <w:szCs w:val="22"/>
        </w:rPr>
      </w:pPr>
      <w:r w:rsidRPr="00DF5C32">
        <w:rPr>
          <w:rFonts w:ascii="Calibri" w:hAnsi="Calibri"/>
          <w:sz w:val="22"/>
          <w:szCs w:val="22"/>
        </w:rPr>
        <w:t xml:space="preserve">Describe the clinical symptoms, laboratory tests and pathology of abdominal aorta, </w:t>
      </w:r>
      <w:r w:rsidRPr="00EE1AF8">
        <w:rPr>
          <w:rFonts w:ascii="Calibri" w:hAnsi="Calibri"/>
          <w:sz w:val="22"/>
          <w:szCs w:val="22"/>
        </w:rPr>
        <w:t>including aortic aneurysms</w:t>
      </w:r>
    </w:p>
    <w:p w14:paraId="36871A77" w14:textId="77777777" w:rsidR="001826AF" w:rsidRDefault="001826AF" w:rsidP="001826AF">
      <w:pPr>
        <w:spacing w:line="276" w:lineRule="auto"/>
        <w:rPr>
          <w:rFonts w:ascii="Calibri" w:hAnsi="Calibri"/>
          <w:sz w:val="22"/>
          <w:szCs w:val="22"/>
        </w:rPr>
      </w:pPr>
    </w:p>
    <w:p w14:paraId="780F1F91" w14:textId="77777777" w:rsidR="001826AF" w:rsidRDefault="001826AF" w:rsidP="001826AF">
      <w:pPr>
        <w:spacing w:line="276" w:lineRule="auto"/>
        <w:rPr>
          <w:rFonts w:ascii="Calibri" w:hAnsi="Calibri"/>
          <w:sz w:val="22"/>
          <w:szCs w:val="22"/>
        </w:rPr>
      </w:pPr>
    </w:p>
    <w:p w14:paraId="773B03CB" w14:textId="77777777" w:rsidR="00DF5C32" w:rsidRPr="001826AF" w:rsidRDefault="00DF5C32" w:rsidP="001826AF">
      <w:pPr>
        <w:spacing w:line="276" w:lineRule="auto"/>
        <w:rPr>
          <w:rFonts w:ascii="Calibri" w:hAnsi="Calibri"/>
        </w:rPr>
      </w:pPr>
    </w:p>
    <w:p w14:paraId="2E0D8858" w14:textId="77777777" w:rsidR="00DF5C32" w:rsidRPr="00DF5C32" w:rsidRDefault="00DF5C32" w:rsidP="001826AF">
      <w:pPr>
        <w:spacing w:after="200"/>
        <w:rPr>
          <w:rFonts w:ascii="Calibri" w:hAnsi="Calibri"/>
          <w:b/>
          <w:sz w:val="32"/>
          <w:szCs w:val="32"/>
        </w:rPr>
      </w:pPr>
      <w:r w:rsidRPr="00DF5C32">
        <w:rPr>
          <w:rFonts w:ascii="Calibri" w:hAnsi="Calibri"/>
          <w:b/>
          <w:sz w:val="32"/>
          <w:szCs w:val="32"/>
        </w:rPr>
        <w:t>S</w:t>
      </w:r>
      <w:r w:rsidRPr="001826AF">
        <w:rPr>
          <w:rFonts w:ascii="Calibri" w:hAnsi="Calibri"/>
          <w:b/>
          <w:sz w:val="32"/>
          <w:szCs w:val="32"/>
        </w:rPr>
        <w:t xml:space="preserve">mall Parts Ultrasound </w:t>
      </w:r>
    </w:p>
    <w:p w14:paraId="58346CB6" w14:textId="77777777" w:rsidR="00DF5C32" w:rsidRPr="00DF5C32" w:rsidRDefault="00DF5C32" w:rsidP="001826AF">
      <w:pPr>
        <w:spacing w:after="200"/>
        <w:rPr>
          <w:rFonts w:ascii="Calibri" w:hAnsi="Calibri"/>
          <w:sz w:val="22"/>
          <w:szCs w:val="22"/>
        </w:rPr>
      </w:pPr>
      <w:r w:rsidRPr="00DF5C32">
        <w:rPr>
          <w:rFonts w:ascii="Calibri" w:hAnsi="Calibri"/>
          <w:sz w:val="22"/>
          <w:szCs w:val="22"/>
        </w:rPr>
        <w:t>Ultrasound of small parts or superficial parts includes sonogram of thyroid glands, evaluation of testicles and breast sonogram.</w:t>
      </w:r>
    </w:p>
    <w:p w14:paraId="6E3B6CAA" w14:textId="77777777" w:rsidR="00DF5C32" w:rsidRPr="00DF5C32" w:rsidRDefault="00DF5C32" w:rsidP="00DF5C32">
      <w:pPr>
        <w:spacing w:after="200" w:line="276" w:lineRule="auto"/>
        <w:rPr>
          <w:rFonts w:ascii="Calibri" w:hAnsi="Calibri"/>
          <w:b/>
          <w:sz w:val="22"/>
          <w:szCs w:val="22"/>
        </w:rPr>
      </w:pPr>
      <w:r w:rsidRPr="00DF5C32">
        <w:rPr>
          <w:rFonts w:ascii="Calibri" w:hAnsi="Calibri"/>
          <w:b/>
          <w:sz w:val="22"/>
          <w:szCs w:val="22"/>
        </w:rPr>
        <w:t>I</w:t>
      </w:r>
      <w:r w:rsidR="001826AF" w:rsidRPr="001826AF">
        <w:rPr>
          <w:rFonts w:ascii="Calibri" w:hAnsi="Calibri"/>
          <w:b/>
          <w:sz w:val="22"/>
          <w:szCs w:val="22"/>
        </w:rPr>
        <w:t>nstructional Objectives</w:t>
      </w:r>
      <w:r w:rsidRPr="00DF5C32">
        <w:rPr>
          <w:rFonts w:ascii="Calibri" w:hAnsi="Calibri"/>
          <w:b/>
          <w:sz w:val="22"/>
          <w:szCs w:val="22"/>
        </w:rPr>
        <w:t>:</w:t>
      </w:r>
    </w:p>
    <w:p w14:paraId="78C49AD5" w14:textId="77777777" w:rsidR="00EE1AF8" w:rsidRDefault="00EE1AF8" w:rsidP="004C44AD">
      <w:pPr>
        <w:numPr>
          <w:ilvl w:val="0"/>
          <w:numId w:val="12"/>
        </w:numPr>
        <w:spacing w:line="276" w:lineRule="auto"/>
        <w:rPr>
          <w:rFonts w:ascii="Calibri" w:hAnsi="Calibri"/>
          <w:sz w:val="22"/>
          <w:szCs w:val="22"/>
        </w:rPr>
      </w:pPr>
      <w:r>
        <w:rPr>
          <w:rFonts w:ascii="Calibri" w:hAnsi="Calibri"/>
          <w:sz w:val="22"/>
          <w:szCs w:val="22"/>
        </w:rPr>
        <w:t xml:space="preserve"> </w:t>
      </w:r>
      <w:r w:rsidR="00DF5C32" w:rsidRPr="00DF5C32">
        <w:rPr>
          <w:rFonts w:ascii="Calibri" w:hAnsi="Calibri"/>
          <w:sz w:val="22"/>
          <w:szCs w:val="22"/>
        </w:rPr>
        <w:t xml:space="preserve">Identify on sectional sonogram thyroid glands, testicle and scrotum, </w:t>
      </w:r>
      <w:r>
        <w:rPr>
          <w:rFonts w:ascii="Calibri" w:hAnsi="Calibri"/>
          <w:sz w:val="22"/>
          <w:szCs w:val="22"/>
        </w:rPr>
        <w:t xml:space="preserve">and breast </w:t>
      </w:r>
    </w:p>
    <w:p w14:paraId="2974DEEE" w14:textId="77777777" w:rsidR="00EE1AF8" w:rsidRDefault="00EE1AF8" w:rsidP="004C44AD">
      <w:pPr>
        <w:numPr>
          <w:ilvl w:val="0"/>
          <w:numId w:val="12"/>
        </w:numPr>
        <w:spacing w:line="276" w:lineRule="auto"/>
        <w:ind w:left="810" w:hanging="270"/>
        <w:rPr>
          <w:rFonts w:ascii="Calibri" w:hAnsi="Calibri"/>
          <w:sz w:val="22"/>
          <w:szCs w:val="22"/>
        </w:rPr>
      </w:pPr>
      <w:r w:rsidRPr="00EE1AF8">
        <w:rPr>
          <w:rFonts w:ascii="Calibri" w:hAnsi="Calibri"/>
          <w:sz w:val="22"/>
          <w:szCs w:val="22"/>
        </w:rPr>
        <w:t xml:space="preserve"> </w:t>
      </w:r>
      <w:r w:rsidR="00DF5C32" w:rsidRPr="00DF5C32">
        <w:rPr>
          <w:rFonts w:ascii="Calibri" w:hAnsi="Calibri"/>
          <w:sz w:val="22"/>
          <w:szCs w:val="22"/>
        </w:rPr>
        <w:t>Describe the clinical symptoms, laboratory tests, and pathology of scrotum, including hydrocele, epididymitis</w:t>
      </w:r>
      <w:r w:rsidRPr="00EE1AF8">
        <w:rPr>
          <w:rFonts w:ascii="Calibri" w:hAnsi="Calibri"/>
          <w:sz w:val="22"/>
          <w:szCs w:val="22"/>
        </w:rPr>
        <w:t>, and neoplasm of the testicle</w:t>
      </w:r>
      <w:r>
        <w:rPr>
          <w:rFonts w:ascii="Calibri" w:hAnsi="Calibri"/>
          <w:sz w:val="22"/>
          <w:szCs w:val="22"/>
        </w:rPr>
        <w:t xml:space="preserve"> </w:t>
      </w:r>
    </w:p>
    <w:p w14:paraId="03992C8D" w14:textId="77777777" w:rsidR="00EE1AF8" w:rsidRDefault="00EE1AF8" w:rsidP="004C44AD">
      <w:pPr>
        <w:numPr>
          <w:ilvl w:val="0"/>
          <w:numId w:val="12"/>
        </w:numPr>
        <w:spacing w:line="276" w:lineRule="auto"/>
        <w:ind w:left="810" w:hanging="270"/>
        <w:rPr>
          <w:rFonts w:ascii="Calibri" w:hAnsi="Calibri"/>
          <w:sz w:val="22"/>
          <w:szCs w:val="22"/>
        </w:rPr>
      </w:pPr>
      <w:r w:rsidRPr="00EE1AF8">
        <w:rPr>
          <w:rFonts w:ascii="Calibri" w:hAnsi="Calibri"/>
          <w:sz w:val="22"/>
          <w:szCs w:val="22"/>
        </w:rPr>
        <w:t xml:space="preserve">  </w:t>
      </w:r>
      <w:r w:rsidR="00DF5C32" w:rsidRPr="00DF5C32">
        <w:rPr>
          <w:rFonts w:ascii="Calibri" w:hAnsi="Calibri"/>
          <w:sz w:val="22"/>
          <w:szCs w:val="22"/>
        </w:rPr>
        <w:t xml:space="preserve">List the clinical laboratory tests used for evaluating the function of the thyroid gland including </w:t>
      </w:r>
      <w:r>
        <w:rPr>
          <w:rFonts w:ascii="Calibri" w:hAnsi="Calibri"/>
          <w:sz w:val="22"/>
          <w:szCs w:val="22"/>
        </w:rPr>
        <w:t xml:space="preserve">      </w:t>
      </w:r>
      <w:r w:rsidR="00DF5C32" w:rsidRPr="00DF5C32">
        <w:rPr>
          <w:rFonts w:ascii="Calibri" w:hAnsi="Calibri"/>
          <w:sz w:val="22"/>
          <w:szCs w:val="22"/>
        </w:rPr>
        <w:t>T3, T4      and TSH</w:t>
      </w:r>
      <w:r w:rsidRPr="00EE1AF8">
        <w:rPr>
          <w:rFonts w:ascii="Calibri" w:hAnsi="Calibri"/>
          <w:sz w:val="22"/>
          <w:szCs w:val="22"/>
        </w:rPr>
        <w:t xml:space="preserve"> stimulation test </w:t>
      </w:r>
    </w:p>
    <w:p w14:paraId="264ED9C4" w14:textId="77777777" w:rsidR="00EE1AF8" w:rsidRDefault="00EE1AF8" w:rsidP="004C44AD">
      <w:pPr>
        <w:numPr>
          <w:ilvl w:val="0"/>
          <w:numId w:val="12"/>
        </w:numPr>
        <w:spacing w:line="276" w:lineRule="auto"/>
        <w:ind w:left="720" w:hanging="180"/>
        <w:rPr>
          <w:rFonts w:ascii="Calibri" w:hAnsi="Calibri"/>
          <w:sz w:val="22"/>
          <w:szCs w:val="22"/>
        </w:rPr>
      </w:pPr>
      <w:r w:rsidRPr="00EE1AF8">
        <w:rPr>
          <w:rFonts w:ascii="Calibri" w:hAnsi="Calibri"/>
          <w:sz w:val="22"/>
          <w:szCs w:val="22"/>
        </w:rPr>
        <w:t xml:space="preserve">  </w:t>
      </w:r>
      <w:r w:rsidR="00DF5C32" w:rsidRPr="00DF5C32">
        <w:rPr>
          <w:rFonts w:ascii="Calibri" w:hAnsi="Calibri"/>
          <w:sz w:val="22"/>
          <w:szCs w:val="22"/>
        </w:rPr>
        <w:t>Describe the standard scanning protocol of the thyroid</w:t>
      </w:r>
      <w:r w:rsidRPr="00EE1AF8">
        <w:rPr>
          <w:rFonts w:ascii="Calibri" w:hAnsi="Calibri"/>
          <w:sz w:val="22"/>
          <w:szCs w:val="22"/>
        </w:rPr>
        <w:t xml:space="preserve">, scrotum, tasteless and breast </w:t>
      </w:r>
    </w:p>
    <w:p w14:paraId="3A05050D" w14:textId="77777777" w:rsidR="00DF5C32" w:rsidRPr="00DF5C32" w:rsidRDefault="00EE1AF8" w:rsidP="004C44AD">
      <w:pPr>
        <w:numPr>
          <w:ilvl w:val="0"/>
          <w:numId w:val="12"/>
        </w:numPr>
        <w:spacing w:line="276" w:lineRule="auto"/>
        <w:ind w:left="720" w:hanging="180"/>
        <w:rPr>
          <w:rFonts w:ascii="Calibri" w:hAnsi="Calibri"/>
          <w:sz w:val="22"/>
          <w:szCs w:val="22"/>
        </w:rPr>
      </w:pPr>
      <w:r>
        <w:rPr>
          <w:rFonts w:ascii="Calibri" w:hAnsi="Calibri"/>
          <w:sz w:val="22"/>
          <w:szCs w:val="22"/>
        </w:rPr>
        <w:t xml:space="preserve">  </w:t>
      </w:r>
      <w:r w:rsidR="00DF5C32" w:rsidRPr="00DF5C32">
        <w:rPr>
          <w:rFonts w:ascii="Calibri" w:hAnsi="Calibri"/>
          <w:sz w:val="22"/>
          <w:szCs w:val="22"/>
        </w:rPr>
        <w:t xml:space="preserve">Learn the technical pitfalls related to </w:t>
      </w:r>
      <w:r>
        <w:rPr>
          <w:rFonts w:ascii="Calibri" w:hAnsi="Calibri"/>
          <w:sz w:val="22"/>
          <w:szCs w:val="22"/>
        </w:rPr>
        <w:t>sonography of superficial parts</w:t>
      </w:r>
    </w:p>
    <w:p w14:paraId="6D9F9D2F" w14:textId="77777777" w:rsidR="00DF5C32" w:rsidRPr="00DF5C32" w:rsidRDefault="00DF5C32" w:rsidP="00DF5C32">
      <w:pPr>
        <w:spacing w:after="200" w:line="276" w:lineRule="auto"/>
        <w:rPr>
          <w:rFonts w:ascii="Calibri" w:hAnsi="Calibri"/>
          <w:sz w:val="22"/>
          <w:szCs w:val="22"/>
        </w:rPr>
      </w:pPr>
    </w:p>
    <w:p w14:paraId="1F5E0FA2" w14:textId="77777777" w:rsidR="00DF5C32" w:rsidRPr="00DF5C32" w:rsidRDefault="00DF5C32" w:rsidP="00DF5C32">
      <w:pPr>
        <w:spacing w:after="200" w:line="276" w:lineRule="auto"/>
        <w:rPr>
          <w:rFonts w:ascii="Calibri" w:hAnsi="Calibri"/>
          <w:b/>
          <w:sz w:val="32"/>
          <w:szCs w:val="32"/>
        </w:rPr>
      </w:pPr>
      <w:r w:rsidRPr="00DF5C32">
        <w:rPr>
          <w:rFonts w:ascii="Calibri" w:hAnsi="Calibri"/>
          <w:b/>
          <w:sz w:val="32"/>
          <w:szCs w:val="32"/>
        </w:rPr>
        <w:t>U</w:t>
      </w:r>
      <w:r w:rsidR="001826AF" w:rsidRPr="001826AF">
        <w:rPr>
          <w:rFonts w:ascii="Calibri" w:hAnsi="Calibri"/>
          <w:b/>
          <w:sz w:val="32"/>
          <w:szCs w:val="32"/>
        </w:rPr>
        <w:t xml:space="preserve">ltrasound </w:t>
      </w:r>
      <w:r w:rsidRPr="00DF5C32">
        <w:rPr>
          <w:rFonts w:ascii="Calibri" w:hAnsi="Calibri"/>
          <w:b/>
          <w:sz w:val="32"/>
          <w:szCs w:val="32"/>
        </w:rPr>
        <w:t xml:space="preserve">OB/GYN </w:t>
      </w:r>
    </w:p>
    <w:p w14:paraId="768A818E" w14:textId="77777777" w:rsidR="001826AF" w:rsidRDefault="001826AF" w:rsidP="00DF5C32">
      <w:pPr>
        <w:spacing w:after="200" w:line="276" w:lineRule="auto"/>
        <w:contextualSpacing/>
        <w:rPr>
          <w:rFonts w:ascii="Calibri" w:hAnsi="Calibri"/>
          <w:sz w:val="22"/>
          <w:szCs w:val="22"/>
        </w:rPr>
      </w:pPr>
      <w:r>
        <w:rPr>
          <w:rFonts w:ascii="Calibri" w:hAnsi="Calibri"/>
          <w:sz w:val="22"/>
          <w:szCs w:val="22"/>
        </w:rPr>
        <w:t>Concentration on the female b</w:t>
      </w:r>
      <w:r w:rsidR="00DF5C32" w:rsidRPr="00DF5C32">
        <w:rPr>
          <w:rFonts w:ascii="Calibri" w:hAnsi="Calibri"/>
          <w:sz w:val="22"/>
          <w:szCs w:val="22"/>
        </w:rPr>
        <w:t>ladder, uterus, ovaries and pregnancy</w:t>
      </w:r>
    </w:p>
    <w:p w14:paraId="3A991E45" w14:textId="77777777" w:rsidR="001826AF" w:rsidRPr="00DF5C32" w:rsidRDefault="001826AF" w:rsidP="00DF5C32">
      <w:pPr>
        <w:spacing w:after="200" w:line="276" w:lineRule="auto"/>
        <w:contextualSpacing/>
        <w:rPr>
          <w:rFonts w:ascii="Calibri" w:hAnsi="Calibri"/>
          <w:sz w:val="22"/>
          <w:szCs w:val="22"/>
        </w:rPr>
      </w:pPr>
    </w:p>
    <w:p w14:paraId="1F2B164F" w14:textId="77777777" w:rsidR="00DF5C32" w:rsidRPr="00DF5C32" w:rsidRDefault="001826AF" w:rsidP="00DF5C32">
      <w:pPr>
        <w:spacing w:after="200" w:line="276" w:lineRule="auto"/>
        <w:rPr>
          <w:rFonts w:ascii="Calibri" w:hAnsi="Calibri"/>
          <w:b/>
          <w:sz w:val="22"/>
          <w:szCs w:val="22"/>
        </w:rPr>
      </w:pPr>
      <w:r>
        <w:rPr>
          <w:rFonts w:ascii="Calibri" w:hAnsi="Calibri"/>
          <w:b/>
          <w:sz w:val="22"/>
          <w:szCs w:val="22"/>
        </w:rPr>
        <w:t>Instructional Objectives</w:t>
      </w:r>
      <w:r w:rsidR="00DF5C32" w:rsidRPr="00DF5C32">
        <w:rPr>
          <w:rFonts w:ascii="Calibri" w:hAnsi="Calibri"/>
          <w:b/>
          <w:sz w:val="22"/>
          <w:szCs w:val="22"/>
        </w:rPr>
        <w:t xml:space="preserve">:     </w:t>
      </w:r>
    </w:p>
    <w:p w14:paraId="530394FD" w14:textId="77777777" w:rsidR="00EE1AF8" w:rsidRDefault="00DF5C32" w:rsidP="004C44AD">
      <w:pPr>
        <w:numPr>
          <w:ilvl w:val="0"/>
          <w:numId w:val="11"/>
        </w:numPr>
        <w:spacing w:line="276" w:lineRule="auto"/>
        <w:rPr>
          <w:rFonts w:ascii="Calibri" w:hAnsi="Calibri"/>
          <w:sz w:val="22"/>
          <w:szCs w:val="22"/>
        </w:rPr>
      </w:pPr>
      <w:r w:rsidRPr="00DF5C32">
        <w:rPr>
          <w:rFonts w:ascii="Calibri" w:hAnsi="Calibri"/>
          <w:sz w:val="22"/>
          <w:szCs w:val="22"/>
        </w:rPr>
        <w:t>Perform standard scanning protocol of the urinary blad</w:t>
      </w:r>
      <w:r w:rsidR="00EE1AF8">
        <w:rPr>
          <w:rFonts w:ascii="Calibri" w:hAnsi="Calibri"/>
          <w:sz w:val="22"/>
          <w:szCs w:val="22"/>
        </w:rPr>
        <w:t>der, ovaries, adnexa and uterus</w:t>
      </w:r>
    </w:p>
    <w:p w14:paraId="4B7781E8"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Identify major female pelvic pathology, including ovarian cysts, fibroids, inflammatory pelvic disease, malignant and benign</w:t>
      </w:r>
      <w:r w:rsidR="00EE1AF8" w:rsidRPr="00EE1AF8">
        <w:rPr>
          <w:rFonts w:ascii="Calibri" w:hAnsi="Calibri"/>
          <w:sz w:val="22"/>
          <w:szCs w:val="22"/>
        </w:rPr>
        <w:t xml:space="preserve"> neoplasm in female pelvis area </w:t>
      </w:r>
    </w:p>
    <w:p w14:paraId="42BF6C82"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 xml:space="preserve">Describe menstrual cycle physiology, common problem of female infertility and </w:t>
      </w:r>
      <w:r w:rsidR="00EE1AF8" w:rsidRPr="00EE1AF8">
        <w:rPr>
          <w:rFonts w:ascii="Calibri" w:hAnsi="Calibri"/>
          <w:sz w:val="22"/>
          <w:szCs w:val="22"/>
        </w:rPr>
        <w:t xml:space="preserve">congenital uterine malformation </w:t>
      </w:r>
    </w:p>
    <w:p w14:paraId="44B29F27"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Learn the preparation for the pelvic sonogram; collect the patient information to perform a quality</w:t>
      </w:r>
      <w:r w:rsidR="00EE1AF8" w:rsidRPr="00EE1AF8">
        <w:rPr>
          <w:rFonts w:ascii="Calibri" w:hAnsi="Calibri"/>
          <w:sz w:val="22"/>
          <w:szCs w:val="22"/>
        </w:rPr>
        <w:t xml:space="preserve"> sonogram </w:t>
      </w:r>
    </w:p>
    <w:p w14:paraId="1390728A"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Identify intrauterine contraceptive devices, the types of devices, their po</w:t>
      </w:r>
      <w:r w:rsidR="00EE1AF8" w:rsidRPr="00EE1AF8">
        <w:rPr>
          <w:rFonts w:ascii="Calibri" w:hAnsi="Calibri"/>
          <w:sz w:val="22"/>
          <w:szCs w:val="22"/>
        </w:rPr>
        <w:t xml:space="preserve">sitions and common complication </w:t>
      </w:r>
    </w:p>
    <w:p w14:paraId="2786C3AB"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Perform standard scanning protocol for first, secon</w:t>
      </w:r>
      <w:r w:rsidR="00EE1AF8" w:rsidRPr="00EE1AF8">
        <w:rPr>
          <w:rFonts w:ascii="Calibri" w:hAnsi="Calibri"/>
          <w:sz w:val="22"/>
          <w:szCs w:val="22"/>
        </w:rPr>
        <w:t xml:space="preserve">d and third trimester pregnancy </w:t>
      </w:r>
    </w:p>
    <w:p w14:paraId="780D3F0D" w14:textId="77777777" w:rsid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Identify major fetus pathology, including ectopic pregnancy, abnormal fetus presentation, placenta pathology, intrauterine growth retardation, premature rupture of me</w:t>
      </w:r>
      <w:r w:rsidR="00EE1AF8" w:rsidRPr="00EE1AF8">
        <w:rPr>
          <w:rFonts w:ascii="Calibri" w:hAnsi="Calibri"/>
          <w:sz w:val="22"/>
          <w:szCs w:val="22"/>
        </w:rPr>
        <w:t xml:space="preserve">mbranes and microcosmic fetuses </w:t>
      </w:r>
    </w:p>
    <w:p w14:paraId="2F38BDF3" w14:textId="77777777" w:rsidR="00DF5C32" w:rsidRPr="00EE1AF8" w:rsidRDefault="00DF5C32" w:rsidP="004C44AD">
      <w:pPr>
        <w:numPr>
          <w:ilvl w:val="0"/>
          <w:numId w:val="11"/>
        </w:numPr>
        <w:spacing w:line="276" w:lineRule="auto"/>
        <w:ind w:left="900" w:hanging="270"/>
        <w:rPr>
          <w:rFonts w:ascii="Calibri" w:hAnsi="Calibri"/>
          <w:sz w:val="22"/>
          <w:szCs w:val="22"/>
        </w:rPr>
      </w:pPr>
      <w:r w:rsidRPr="00DF5C32">
        <w:rPr>
          <w:rFonts w:ascii="Calibri" w:hAnsi="Calibri"/>
          <w:sz w:val="22"/>
          <w:szCs w:val="22"/>
        </w:rPr>
        <w:t>Learn about multiple pregnancies, difference between monozygotic identical twins and dizygotic fraternal twins</w:t>
      </w:r>
    </w:p>
    <w:p w14:paraId="2EDBE03B" w14:textId="77777777" w:rsidR="001826AF" w:rsidRDefault="001826AF" w:rsidP="001826AF">
      <w:pPr>
        <w:spacing w:line="276" w:lineRule="auto"/>
        <w:ind w:left="900" w:hanging="270"/>
        <w:rPr>
          <w:rFonts w:ascii="Calibri" w:hAnsi="Calibri"/>
          <w:sz w:val="22"/>
          <w:szCs w:val="22"/>
        </w:rPr>
      </w:pPr>
    </w:p>
    <w:p w14:paraId="4435FFD0" w14:textId="77777777" w:rsidR="001826AF" w:rsidRPr="00DF5C32" w:rsidRDefault="001826AF" w:rsidP="001826AF">
      <w:pPr>
        <w:spacing w:line="276" w:lineRule="auto"/>
        <w:ind w:left="900" w:hanging="270"/>
        <w:rPr>
          <w:rFonts w:ascii="Calibri" w:hAnsi="Calibri"/>
          <w:sz w:val="22"/>
          <w:szCs w:val="22"/>
        </w:rPr>
      </w:pPr>
    </w:p>
    <w:p w14:paraId="66A3BA3B" w14:textId="77777777" w:rsidR="00DF5C32" w:rsidRPr="00DF5C32" w:rsidRDefault="00DF5C32" w:rsidP="00DF5C32">
      <w:pPr>
        <w:spacing w:after="200" w:line="276" w:lineRule="auto"/>
        <w:rPr>
          <w:rFonts w:ascii="Calibri" w:hAnsi="Calibri"/>
          <w:b/>
          <w:sz w:val="22"/>
          <w:szCs w:val="22"/>
        </w:rPr>
      </w:pPr>
      <w:r w:rsidRPr="00DF5C32">
        <w:rPr>
          <w:rFonts w:ascii="Calibri" w:hAnsi="Calibri"/>
          <w:b/>
          <w:sz w:val="32"/>
          <w:szCs w:val="32"/>
        </w:rPr>
        <w:t>Vascular Ultrasound</w:t>
      </w:r>
    </w:p>
    <w:p w14:paraId="322C6A50" w14:textId="77777777" w:rsidR="00DF5C32" w:rsidRPr="00DF5C32" w:rsidRDefault="00AC0EAD" w:rsidP="001826AF">
      <w:pPr>
        <w:spacing w:after="200" w:line="276" w:lineRule="auto"/>
        <w:rPr>
          <w:rFonts w:ascii="Calibri" w:hAnsi="Calibri"/>
          <w:sz w:val="22"/>
          <w:szCs w:val="22"/>
        </w:rPr>
      </w:pPr>
      <w:r w:rsidRPr="00AC0EAD">
        <w:rPr>
          <w:rFonts w:ascii="Calibri" w:hAnsi="Calibri"/>
          <w:sz w:val="22"/>
          <w:szCs w:val="22"/>
        </w:rPr>
        <w:t>This part of the program focuses on the use of Doppler technology</w:t>
      </w:r>
    </w:p>
    <w:p w14:paraId="6CF742B8" w14:textId="77777777" w:rsidR="00DF5C32" w:rsidRPr="00DF5C32" w:rsidRDefault="001826AF" w:rsidP="00DF5C32">
      <w:pPr>
        <w:spacing w:after="200" w:line="276" w:lineRule="auto"/>
        <w:rPr>
          <w:rFonts w:ascii="Calibri" w:hAnsi="Calibri"/>
          <w:b/>
          <w:sz w:val="22"/>
          <w:szCs w:val="22"/>
        </w:rPr>
      </w:pPr>
      <w:r>
        <w:rPr>
          <w:rFonts w:ascii="Calibri" w:hAnsi="Calibri"/>
          <w:b/>
          <w:sz w:val="22"/>
          <w:szCs w:val="22"/>
        </w:rPr>
        <w:t>Educational Objectives</w:t>
      </w:r>
      <w:r w:rsidR="00DF5C32" w:rsidRPr="00DF5C32">
        <w:rPr>
          <w:rFonts w:ascii="Calibri" w:hAnsi="Calibri"/>
          <w:b/>
          <w:sz w:val="22"/>
          <w:szCs w:val="22"/>
        </w:rPr>
        <w:t>:</w:t>
      </w:r>
    </w:p>
    <w:p w14:paraId="64C78DDE" w14:textId="77777777" w:rsidR="00EE1AF8" w:rsidRDefault="00DF5C32" w:rsidP="004C44AD">
      <w:pPr>
        <w:numPr>
          <w:ilvl w:val="0"/>
          <w:numId w:val="10"/>
        </w:numPr>
        <w:spacing w:line="276" w:lineRule="auto"/>
        <w:ind w:left="990"/>
        <w:rPr>
          <w:rFonts w:ascii="Calibri" w:hAnsi="Calibri"/>
          <w:sz w:val="22"/>
          <w:szCs w:val="22"/>
        </w:rPr>
      </w:pPr>
      <w:r w:rsidRPr="00DF5C32">
        <w:rPr>
          <w:rFonts w:ascii="Calibri" w:hAnsi="Calibri"/>
          <w:sz w:val="22"/>
          <w:szCs w:val="22"/>
        </w:rPr>
        <w:t>Perform arterial and venosis scanning protocol for lower extremit</w:t>
      </w:r>
      <w:r w:rsidR="00EE1AF8" w:rsidRPr="00EE1AF8">
        <w:rPr>
          <w:rFonts w:ascii="Calibri" w:hAnsi="Calibri"/>
          <w:sz w:val="22"/>
          <w:szCs w:val="22"/>
        </w:rPr>
        <w:t>y with the ankle-brachial index</w:t>
      </w:r>
    </w:p>
    <w:p w14:paraId="569A75C2" w14:textId="77777777" w:rsidR="00EE1AF8" w:rsidRDefault="00DF5C32" w:rsidP="004C44AD">
      <w:pPr>
        <w:numPr>
          <w:ilvl w:val="0"/>
          <w:numId w:val="10"/>
        </w:numPr>
        <w:spacing w:line="276" w:lineRule="auto"/>
        <w:ind w:left="990"/>
        <w:rPr>
          <w:rFonts w:ascii="Calibri" w:hAnsi="Calibri"/>
          <w:sz w:val="22"/>
          <w:szCs w:val="22"/>
        </w:rPr>
      </w:pPr>
      <w:r w:rsidRPr="00DF5C32">
        <w:rPr>
          <w:rFonts w:ascii="Calibri" w:hAnsi="Calibri"/>
          <w:sz w:val="22"/>
          <w:szCs w:val="22"/>
        </w:rPr>
        <w:t xml:space="preserve">Describe the clinical symptoms and pathologic basis for the disease processes of the major vessels: peripheral vascular disease, arterial occlusive </w:t>
      </w:r>
      <w:r w:rsidR="00EE1AF8" w:rsidRPr="00EE1AF8">
        <w:rPr>
          <w:rFonts w:ascii="Calibri" w:hAnsi="Calibri"/>
          <w:sz w:val="22"/>
          <w:szCs w:val="22"/>
        </w:rPr>
        <w:t>disease, and arterial aneurysms</w:t>
      </w:r>
    </w:p>
    <w:p w14:paraId="7EA473D5" w14:textId="77777777" w:rsidR="00EE1AF8" w:rsidRDefault="00DF5C32" w:rsidP="004C44AD">
      <w:pPr>
        <w:numPr>
          <w:ilvl w:val="0"/>
          <w:numId w:val="10"/>
        </w:numPr>
        <w:spacing w:line="276" w:lineRule="auto"/>
        <w:ind w:left="990"/>
        <w:rPr>
          <w:rFonts w:ascii="Calibri" w:hAnsi="Calibri"/>
          <w:sz w:val="22"/>
          <w:szCs w:val="22"/>
        </w:rPr>
      </w:pPr>
      <w:r w:rsidRPr="00DF5C32">
        <w:rPr>
          <w:rFonts w:ascii="Calibri" w:hAnsi="Calibri"/>
          <w:sz w:val="22"/>
          <w:szCs w:val="22"/>
        </w:rPr>
        <w:t xml:space="preserve">Perform standard scanning procedure for carotid artery for investigation of the </w:t>
      </w:r>
      <w:r w:rsidR="00EE1AF8" w:rsidRPr="00EE1AF8">
        <w:rPr>
          <w:rFonts w:ascii="Calibri" w:hAnsi="Calibri"/>
          <w:sz w:val="22"/>
          <w:szCs w:val="22"/>
        </w:rPr>
        <w:t>intracranial vascular structure</w:t>
      </w:r>
    </w:p>
    <w:p w14:paraId="05FCA2DA" w14:textId="77777777" w:rsidR="00EE1AF8" w:rsidRDefault="00DF5C32" w:rsidP="004C44AD">
      <w:pPr>
        <w:numPr>
          <w:ilvl w:val="0"/>
          <w:numId w:val="10"/>
        </w:numPr>
        <w:spacing w:line="276" w:lineRule="auto"/>
        <w:ind w:left="990"/>
        <w:rPr>
          <w:rFonts w:ascii="Calibri" w:hAnsi="Calibri"/>
          <w:sz w:val="22"/>
          <w:szCs w:val="22"/>
        </w:rPr>
      </w:pPr>
      <w:r w:rsidRPr="00DF5C32">
        <w:rPr>
          <w:rFonts w:ascii="Calibri" w:hAnsi="Calibri"/>
          <w:sz w:val="22"/>
          <w:szCs w:val="22"/>
        </w:rPr>
        <w:t xml:space="preserve">Identify Doppler </w:t>
      </w:r>
      <w:r w:rsidR="00EE1AF8">
        <w:rPr>
          <w:rFonts w:ascii="Calibri" w:hAnsi="Calibri"/>
          <w:sz w:val="22"/>
          <w:szCs w:val="22"/>
        </w:rPr>
        <w:t>fi</w:t>
      </w:r>
      <w:r w:rsidRPr="00DF5C32">
        <w:rPr>
          <w:rFonts w:ascii="Calibri" w:hAnsi="Calibri"/>
          <w:sz w:val="22"/>
          <w:szCs w:val="22"/>
        </w:rPr>
        <w:t>ndings with stenotic vessels for dia</w:t>
      </w:r>
      <w:r w:rsidR="00EE1AF8">
        <w:rPr>
          <w:rFonts w:ascii="Calibri" w:hAnsi="Calibri"/>
          <w:sz w:val="22"/>
          <w:szCs w:val="22"/>
        </w:rPr>
        <w:t>gnostic interpretation criteria</w:t>
      </w:r>
    </w:p>
    <w:p w14:paraId="48002B09" w14:textId="77777777" w:rsidR="00DF5C32" w:rsidRPr="00EE1AF8" w:rsidRDefault="00DF5C32" w:rsidP="004C44AD">
      <w:pPr>
        <w:numPr>
          <w:ilvl w:val="0"/>
          <w:numId w:val="10"/>
        </w:numPr>
        <w:spacing w:line="276" w:lineRule="auto"/>
        <w:ind w:left="990"/>
        <w:rPr>
          <w:rFonts w:ascii="Calibri" w:hAnsi="Calibri"/>
          <w:sz w:val="22"/>
          <w:szCs w:val="22"/>
        </w:rPr>
      </w:pPr>
      <w:r w:rsidRPr="00DF5C32">
        <w:rPr>
          <w:rFonts w:ascii="Calibri" w:hAnsi="Calibri"/>
          <w:sz w:val="22"/>
          <w:szCs w:val="22"/>
        </w:rPr>
        <w:t>Describe the neurologic symptoms the typical indication for the ultrasound ex</w:t>
      </w:r>
      <w:r w:rsidR="00EE1AF8" w:rsidRPr="00EE1AF8">
        <w:rPr>
          <w:rFonts w:ascii="Calibri" w:hAnsi="Calibri"/>
          <w:sz w:val="22"/>
          <w:szCs w:val="22"/>
        </w:rPr>
        <w:t>amination of the carotid artery</w:t>
      </w:r>
    </w:p>
    <w:p w14:paraId="497FC7B1" w14:textId="77777777" w:rsidR="00EE1AF8" w:rsidRPr="00DF5C32" w:rsidRDefault="00EE1AF8" w:rsidP="001826AF">
      <w:pPr>
        <w:spacing w:line="276" w:lineRule="auto"/>
        <w:ind w:left="990" w:hanging="360"/>
        <w:rPr>
          <w:rFonts w:ascii="Calibri" w:hAnsi="Calibri"/>
          <w:sz w:val="22"/>
          <w:szCs w:val="22"/>
        </w:rPr>
      </w:pPr>
      <w:r>
        <w:rPr>
          <w:rFonts w:ascii="Calibri" w:hAnsi="Calibri"/>
          <w:sz w:val="22"/>
          <w:szCs w:val="22"/>
        </w:rPr>
        <w:br w:type="page"/>
      </w:r>
    </w:p>
    <w:p w14:paraId="461CBFD2" w14:textId="77777777" w:rsidR="00DF5C32" w:rsidRPr="00DF5C32" w:rsidRDefault="00DF5C32" w:rsidP="00EE1AF8">
      <w:pPr>
        <w:spacing w:after="200" w:line="276" w:lineRule="auto"/>
        <w:rPr>
          <w:rFonts w:ascii="Calibri" w:hAnsi="Calibri"/>
          <w:b/>
        </w:rPr>
      </w:pPr>
      <w:r w:rsidRPr="00DF5C32">
        <w:rPr>
          <w:rFonts w:ascii="Calibri" w:hAnsi="Calibri"/>
          <w:b/>
          <w:sz w:val="32"/>
          <w:szCs w:val="32"/>
        </w:rPr>
        <w:lastRenderedPageBreak/>
        <w:t>Ultrasound of soft tissue</w:t>
      </w:r>
    </w:p>
    <w:p w14:paraId="57F7B20E" w14:textId="77777777" w:rsidR="00DF5C32" w:rsidRPr="00DF5C32" w:rsidRDefault="00DF5C32" w:rsidP="00EE1AF8">
      <w:pPr>
        <w:spacing w:after="200" w:line="276" w:lineRule="auto"/>
        <w:rPr>
          <w:rFonts w:ascii="Calibri" w:hAnsi="Calibri"/>
          <w:sz w:val="22"/>
          <w:szCs w:val="22"/>
        </w:rPr>
      </w:pPr>
      <w:r w:rsidRPr="00DF5C32">
        <w:rPr>
          <w:rFonts w:ascii="Calibri" w:hAnsi="Calibri"/>
          <w:sz w:val="22"/>
          <w:szCs w:val="22"/>
        </w:rPr>
        <w:t>Ultrasound of soft tissue</w:t>
      </w:r>
      <w:r w:rsidR="00EE1AF8">
        <w:rPr>
          <w:rFonts w:ascii="Calibri" w:hAnsi="Calibri"/>
          <w:sz w:val="22"/>
          <w:szCs w:val="22"/>
        </w:rPr>
        <w:t xml:space="preserve">, often used for </w:t>
      </w:r>
      <w:r w:rsidRPr="00DF5C32">
        <w:rPr>
          <w:rFonts w:ascii="Calibri" w:hAnsi="Calibri"/>
          <w:sz w:val="22"/>
          <w:szCs w:val="22"/>
        </w:rPr>
        <w:t xml:space="preserve">ankle and foot </w:t>
      </w:r>
      <w:r w:rsidR="00EE1AF8">
        <w:rPr>
          <w:rFonts w:ascii="Calibri" w:hAnsi="Calibri"/>
          <w:sz w:val="22"/>
          <w:szCs w:val="22"/>
        </w:rPr>
        <w:t>injuries</w:t>
      </w:r>
    </w:p>
    <w:p w14:paraId="5476A9F6" w14:textId="77777777" w:rsidR="00DF5C32" w:rsidRPr="00DF5C32" w:rsidRDefault="00EE1AF8" w:rsidP="00DF5C32">
      <w:pPr>
        <w:spacing w:after="200" w:line="276" w:lineRule="auto"/>
        <w:rPr>
          <w:rFonts w:ascii="Calibri" w:hAnsi="Calibri"/>
          <w:b/>
          <w:sz w:val="22"/>
          <w:szCs w:val="22"/>
        </w:rPr>
      </w:pPr>
      <w:r w:rsidRPr="00EE1AF8">
        <w:rPr>
          <w:rFonts w:ascii="Calibri" w:hAnsi="Calibri"/>
          <w:b/>
          <w:sz w:val="22"/>
          <w:szCs w:val="22"/>
        </w:rPr>
        <w:t>Educational Objectives</w:t>
      </w:r>
      <w:r w:rsidR="00DF5C32" w:rsidRPr="00DF5C32">
        <w:rPr>
          <w:rFonts w:ascii="Calibri" w:hAnsi="Calibri"/>
          <w:b/>
          <w:sz w:val="22"/>
          <w:szCs w:val="22"/>
        </w:rPr>
        <w:t>:</w:t>
      </w:r>
    </w:p>
    <w:p w14:paraId="67632B44" w14:textId="77777777" w:rsidR="00DF5C32" w:rsidRDefault="00DF5C32" w:rsidP="004C44AD">
      <w:pPr>
        <w:numPr>
          <w:ilvl w:val="0"/>
          <w:numId w:val="9"/>
        </w:numPr>
        <w:spacing w:line="276" w:lineRule="auto"/>
        <w:rPr>
          <w:rFonts w:ascii="Calibri" w:hAnsi="Calibri"/>
          <w:sz w:val="22"/>
          <w:szCs w:val="22"/>
        </w:rPr>
      </w:pPr>
      <w:r w:rsidRPr="00DF5C32">
        <w:rPr>
          <w:rFonts w:ascii="Calibri" w:hAnsi="Calibri"/>
          <w:sz w:val="22"/>
          <w:szCs w:val="22"/>
        </w:rPr>
        <w:t>Describe scanning protocol for normal ultrasound appearance of muscles and tendons.</w:t>
      </w:r>
    </w:p>
    <w:p w14:paraId="627FB4EE" w14:textId="77777777" w:rsidR="00DF5C32" w:rsidRPr="00DF5C32" w:rsidRDefault="00DF5C32" w:rsidP="004C44AD">
      <w:pPr>
        <w:numPr>
          <w:ilvl w:val="0"/>
          <w:numId w:val="9"/>
        </w:numPr>
        <w:spacing w:line="276" w:lineRule="auto"/>
        <w:rPr>
          <w:rFonts w:ascii="Calibri" w:hAnsi="Calibri"/>
          <w:sz w:val="22"/>
          <w:szCs w:val="22"/>
        </w:rPr>
      </w:pPr>
      <w:r w:rsidRPr="00DF5C32">
        <w:rPr>
          <w:rFonts w:ascii="Calibri" w:hAnsi="Calibri"/>
          <w:sz w:val="22"/>
          <w:szCs w:val="22"/>
        </w:rPr>
        <w:t>Identify major soft tissue pathology, including ankle joint effusion, tendon tear, plantar farcifies and bursitis.</w:t>
      </w:r>
    </w:p>
    <w:p w14:paraId="584CF782" w14:textId="77777777" w:rsidR="00EE1AF8" w:rsidRDefault="00EE1AF8" w:rsidP="00EE1AF8">
      <w:pPr>
        <w:spacing w:after="200" w:line="276" w:lineRule="auto"/>
        <w:rPr>
          <w:rFonts w:ascii="Calibri" w:hAnsi="Calibri"/>
          <w:sz w:val="32"/>
          <w:szCs w:val="32"/>
        </w:rPr>
      </w:pPr>
    </w:p>
    <w:p w14:paraId="1BC02965" w14:textId="77777777" w:rsidR="00EE1AF8" w:rsidRDefault="00EE1AF8" w:rsidP="00EE1AF8">
      <w:pPr>
        <w:spacing w:line="276" w:lineRule="auto"/>
        <w:rPr>
          <w:rFonts w:ascii="Calibri" w:hAnsi="Calibri"/>
          <w:sz w:val="32"/>
          <w:szCs w:val="32"/>
        </w:rPr>
      </w:pPr>
    </w:p>
    <w:p w14:paraId="3600C223" w14:textId="77777777" w:rsidR="00DF5C32" w:rsidRPr="00DF5C32" w:rsidRDefault="00DF5C32" w:rsidP="00EE1AF8">
      <w:pPr>
        <w:spacing w:after="200" w:line="276" w:lineRule="auto"/>
        <w:rPr>
          <w:rFonts w:ascii="Calibri" w:hAnsi="Calibri"/>
          <w:b/>
        </w:rPr>
      </w:pPr>
      <w:r w:rsidRPr="00DF5C32">
        <w:rPr>
          <w:rFonts w:ascii="Calibri" w:hAnsi="Calibri"/>
          <w:b/>
          <w:sz w:val="32"/>
          <w:szCs w:val="32"/>
        </w:rPr>
        <w:t>Ultrasound guided procedure</w:t>
      </w:r>
    </w:p>
    <w:p w14:paraId="56248644" w14:textId="77777777" w:rsidR="00DF5C32" w:rsidRPr="00DF5C32" w:rsidRDefault="00DF5C32" w:rsidP="00DF5C32">
      <w:pPr>
        <w:spacing w:after="200" w:line="276" w:lineRule="auto"/>
        <w:rPr>
          <w:rFonts w:ascii="Calibri" w:hAnsi="Calibri"/>
          <w:sz w:val="22"/>
          <w:szCs w:val="22"/>
        </w:rPr>
      </w:pPr>
      <w:r w:rsidRPr="00DF5C32">
        <w:rPr>
          <w:rFonts w:ascii="Calibri" w:hAnsi="Calibri"/>
          <w:sz w:val="22"/>
          <w:szCs w:val="22"/>
        </w:rPr>
        <w:t xml:space="preserve">Ultrasound is now used to guide a variety of invasive procedures; ultrasound is also used daily to </w:t>
      </w:r>
      <w:r w:rsidR="00EE1AF8">
        <w:rPr>
          <w:rFonts w:ascii="Calibri" w:hAnsi="Calibri"/>
          <w:sz w:val="22"/>
          <w:szCs w:val="22"/>
        </w:rPr>
        <w:t>g</w:t>
      </w:r>
      <w:r w:rsidRPr="00DF5C32">
        <w:rPr>
          <w:rFonts w:ascii="Calibri" w:hAnsi="Calibri"/>
          <w:sz w:val="22"/>
          <w:szCs w:val="22"/>
        </w:rPr>
        <w:t>uide interventions in the operating rooms.</w:t>
      </w:r>
    </w:p>
    <w:p w14:paraId="523FB877" w14:textId="77777777" w:rsidR="00DF5C32" w:rsidRPr="00AB178B" w:rsidRDefault="00EE1AF8" w:rsidP="00DF5C32">
      <w:pPr>
        <w:spacing w:after="200" w:line="276" w:lineRule="auto"/>
        <w:rPr>
          <w:rFonts w:ascii="Calibri" w:hAnsi="Calibri"/>
          <w:b/>
          <w:sz w:val="22"/>
          <w:szCs w:val="22"/>
        </w:rPr>
      </w:pPr>
      <w:r w:rsidRPr="00AB178B">
        <w:rPr>
          <w:rFonts w:ascii="Calibri" w:hAnsi="Calibri"/>
          <w:b/>
          <w:sz w:val="22"/>
          <w:szCs w:val="22"/>
        </w:rPr>
        <w:t>Educational Objectives</w:t>
      </w:r>
      <w:r w:rsidR="00DF5C32" w:rsidRPr="00AB178B">
        <w:rPr>
          <w:rFonts w:ascii="Calibri" w:hAnsi="Calibri"/>
          <w:b/>
          <w:sz w:val="22"/>
          <w:szCs w:val="22"/>
        </w:rPr>
        <w:t>:</w:t>
      </w:r>
    </w:p>
    <w:p w14:paraId="71949E4B" w14:textId="77777777" w:rsidR="00DF5C32" w:rsidRPr="00AB178B" w:rsidRDefault="00346837" w:rsidP="004C44AD">
      <w:pPr>
        <w:numPr>
          <w:ilvl w:val="0"/>
          <w:numId w:val="8"/>
        </w:numPr>
        <w:spacing w:after="200" w:line="276" w:lineRule="auto"/>
        <w:rPr>
          <w:rFonts w:ascii="Calibri" w:hAnsi="Calibri"/>
          <w:sz w:val="22"/>
          <w:szCs w:val="22"/>
        </w:rPr>
      </w:pPr>
      <w:r>
        <w:rPr>
          <w:rFonts w:ascii="Calibri" w:hAnsi="Calibri"/>
          <w:sz w:val="22"/>
          <w:szCs w:val="22"/>
        </w:rPr>
        <w:t>Learn about physicians’</w:t>
      </w:r>
      <w:r w:rsidR="00DF5C32" w:rsidRPr="00AB178B">
        <w:rPr>
          <w:rFonts w:ascii="Calibri" w:hAnsi="Calibri"/>
          <w:sz w:val="22"/>
          <w:szCs w:val="22"/>
        </w:rPr>
        <w:t xml:space="preserve"> procedures when ultrasound guide is crucial helpful: amniocentesis, </w:t>
      </w:r>
      <w:r w:rsidRPr="00AB178B">
        <w:rPr>
          <w:rFonts w:ascii="Calibri" w:hAnsi="Calibri"/>
          <w:sz w:val="22"/>
          <w:szCs w:val="22"/>
        </w:rPr>
        <w:t>chorionic</w:t>
      </w:r>
      <w:r w:rsidR="00DF5C32" w:rsidRPr="00AB178B">
        <w:rPr>
          <w:rFonts w:ascii="Calibri" w:hAnsi="Calibri"/>
          <w:sz w:val="22"/>
          <w:szCs w:val="22"/>
        </w:rPr>
        <w:t xml:space="preserve"> villi sampling, fluid collection aspiration, abscess drainage, liver, and breast and thyroid biopsy. </w:t>
      </w:r>
    </w:p>
    <w:p w14:paraId="6D89A71E" w14:textId="77777777" w:rsidR="00EE1AF8" w:rsidRDefault="00EE1AF8" w:rsidP="00EE1AF8">
      <w:pPr>
        <w:spacing w:after="200" w:line="276" w:lineRule="auto"/>
        <w:rPr>
          <w:rFonts w:ascii="Calibri" w:hAnsi="Calibri"/>
          <w:sz w:val="32"/>
          <w:szCs w:val="32"/>
        </w:rPr>
      </w:pPr>
    </w:p>
    <w:p w14:paraId="54DD1E1C" w14:textId="77777777" w:rsidR="00EE1AF8" w:rsidRDefault="00EE1AF8" w:rsidP="00EE1AF8">
      <w:pPr>
        <w:spacing w:line="276" w:lineRule="auto"/>
        <w:rPr>
          <w:rFonts w:ascii="Calibri" w:hAnsi="Calibri"/>
          <w:sz w:val="32"/>
          <w:szCs w:val="32"/>
        </w:rPr>
      </w:pPr>
    </w:p>
    <w:p w14:paraId="41D90DE2" w14:textId="77777777" w:rsidR="00DF5C32" w:rsidRPr="00DF5C32" w:rsidRDefault="00DF5C32" w:rsidP="00EE1AF8">
      <w:pPr>
        <w:spacing w:after="200" w:line="276" w:lineRule="auto"/>
        <w:rPr>
          <w:rFonts w:ascii="Calibri" w:hAnsi="Calibri"/>
          <w:b/>
          <w:sz w:val="32"/>
          <w:szCs w:val="32"/>
        </w:rPr>
      </w:pPr>
      <w:r w:rsidRPr="00DF5C32">
        <w:rPr>
          <w:rFonts w:ascii="Calibri" w:hAnsi="Calibri"/>
          <w:b/>
          <w:sz w:val="32"/>
          <w:szCs w:val="32"/>
        </w:rPr>
        <w:t>Pr</w:t>
      </w:r>
      <w:r w:rsidR="00EE1AF8" w:rsidRPr="00EE1AF8">
        <w:rPr>
          <w:rFonts w:ascii="Calibri" w:hAnsi="Calibri"/>
          <w:b/>
          <w:sz w:val="32"/>
          <w:szCs w:val="32"/>
        </w:rPr>
        <w:t>eparation of Preliminary reports</w:t>
      </w:r>
    </w:p>
    <w:p w14:paraId="3EF67EA7" w14:textId="77777777" w:rsidR="00DF5C32" w:rsidRPr="00DF5C32" w:rsidRDefault="00DF5C32" w:rsidP="00EE1AF8">
      <w:pPr>
        <w:spacing w:after="200" w:line="276" w:lineRule="auto"/>
        <w:rPr>
          <w:rFonts w:ascii="Calibri" w:hAnsi="Calibri"/>
          <w:sz w:val="22"/>
          <w:szCs w:val="22"/>
        </w:rPr>
      </w:pPr>
      <w:r w:rsidRPr="00DF5C32">
        <w:rPr>
          <w:rFonts w:ascii="Calibri" w:hAnsi="Calibri"/>
          <w:sz w:val="22"/>
          <w:szCs w:val="22"/>
        </w:rPr>
        <w:t>Preliminary report</w:t>
      </w:r>
      <w:r w:rsidR="00EE1AF8">
        <w:rPr>
          <w:rFonts w:ascii="Calibri" w:hAnsi="Calibri"/>
          <w:sz w:val="22"/>
          <w:szCs w:val="22"/>
        </w:rPr>
        <w:t>s</w:t>
      </w:r>
      <w:r w:rsidRPr="00DF5C32">
        <w:rPr>
          <w:rFonts w:ascii="Calibri" w:hAnsi="Calibri"/>
          <w:sz w:val="22"/>
          <w:szCs w:val="22"/>
        </w:rPr>
        <w:t xml:space="preserve"> describe sonographic findings without offering conclusion</w:t>
      </w:r>
      <w:r w:rsidR="00EE1AF8">
        <w:rPr>
          <w:rFonts w:ascii="Calibri" w:hAnsi="Calibri"/>
          <w:sz w:val="22"/>
          <w:szCs w:val="22"/>
        </w:rPr>
        <w:t>s</w:t>
      </w:r>
      <w:r w:rsidRPr="00DF5C32">
        <w:rPr>
          <w:rFonts w:ascii="Calibri" w:hAnsi="Calibri"/>
          <w:sz w:val="22"/>
          <w:szCs w:val="22"/>
        </w:rPr>
        <w:t xml:space="preserve"> about pathology.</w:t>
      </w:r>
    </w:p>
    <w:p w14:paraId="1165A78F" w14:textId="77777777" w:rsidR="00DF5C32" w:rsidRPr="00DF5C32" w:rsidRDefault="00EE1AF8" w:rsidP="00EE1AF8">
      <w:pPr>
        <w:spacing w:after="200" w:line="276" w:lineRule="auto"/>
        <w:rPr>
          <w:rFonts w:ascii="Calibri" w:hAnsi="Calibri"/>
          <w:b/>
          <w:sz w:val="22"/>
          <w:szCs w:val="22"/>
        </w:rPr>
      </w:pPr>
      <w:r w:rsidRPr="00EE1AF8">
        <w:rPr>
          <w:rFonts w:ascii="Calibri" w:hAnsi="Calibri"/>
          <w:b/>
          <w:sz w:val="22"/>
          <w:szCs w:val="22"/>
        </w:rPr>
        <w:t>Educational Objectives</w:t>
      </w:r>
      <w:r w:rsidR="00DF5C32" w:rsidRPr="00DF5C32">
        <w:rPr>
          <w:rFonts w:ascii="Calibri" w:hAnsi="Calibri"/>
          <w:b/>
          <w:sz w:val="22"/>
          <w:szCs w:val="22"/>
        </w:rPr>
        <w:t>:</w:t>
      </w:r>
    </w:p>
    <w:p w14:paraId="03D9D918" w14:textId="77777777" w:rsidR="00DF5C32" w:rsidRPr="00AB178B" w:rsidRDefault="00DF5C32" w:rsidP="004C44AD">
      <w:pPr>
        <w:numPr>
          <w:ilvl w:val="0"/>
          <w:numId w:val="7"/>
        </w:numPr>
        <w:spacing w:after="200" w:line="276" w:lineRule="auto"/>
        <w:rPr>
          <w:rFonts w:ascii="Calibri" w:hAnsi="Calibri"/>
          <w:sz w:val="22"/>
          <w:szCs w:val="22"/>
        </w:rPr>
      </w:pPr>
      <w:r w:rsidRPr="00AB178B">
        <w:rPr>
          <w:rFonts w:ascii="Calibri" w:hAnsi="Calibri"/>
          <w:sz w:val="22"/>
          <w:szCs w:val="22"/>
        </w:rPr>
        <w:t>Students learn how to preparer preliminary report to radiologist.</w:t>
      </w:r>
    </w:p>
    <w:p w14:paraId="576A0D6A" w14:textId="77777777" w:rsidR="00DF5C32" w:rsidRPr="00DE7985" w:rsidRDefault="00DF5C32" w:rsidP="00A66607">
      <w:pPr>
        <w:rPr>
          <w:rFonts w:ascii="Arial" w:eastAsia="Calibri" w:hAnsi="Arial" w:cs="Arial"/>
          <w:b/>
          <w:sz w:val="20"/>
          <w:szCs w:val="20"/>
        </w:rPr>
      </w:pPr>
    </w:p>
    <w:p w14:paraId="1A916EFB" w14:textId="77777777" w:rsidR="00BF5642" w:rsidRDefault="00BF5642" w:rsidP="004F47F9">
      <w:pPr>
        <w:pStyle w:val="a4"/>
        <w:jc w:val="center"/>
        <w:rPr>
          <w:rFonts w:ascii="Arial" w:hAnsi="Arial" w:cs="Arial"/>
          <w:b/>
          <w:szCs w:val="24"/>
        </w:rPr>
      </w:pPr>
      <w:bookmarkStart w:id="6" w:name="Goals"/>
    </w:p>
    <w:p w14:paraId="585B53FF" w14:textId="77777777" w:rsidR="00E93ED6" w:rsidRPr="00E93ED6" w:rsidRDefault="00BF5642" w:rsidP="00E93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b/>
          <w:color w:val="000000"/>
          <w:sz w:val="22"/>
          <w:szCs w:val="22"/>
          <w:u w:val="single"/>
        </w:rPr>
      </w:pPr>
      <w:r>
        <w:rPr>
          <w:rFonts w:ascii="Arial" w:hAnsi="Arial" w:cs="Arial"/>
          <w:b/>
        </w:rPr>
        <w:br w:type="page"/>
      </w:r>
      <w:bookmarkEnd w:id="6"/>
      <w:r w:rsidR="00E93ED6" w:rsidRPr="00E93ED6">
        <w:rPr>
          <w:rFonts w:eastAsia="ヒラギノ角ゴ Pro W3"/>
          <w:b/>
          <w:color w:val="000000"/>
          <w:sz w:val="22"/>
          <w:szCs w:val="22"/>
          <w:u w:val="single"/>
        </w:rPr>
        <w:lastRenderedPageBreak/>
        <w:t>Consumer Information</w:t>
      </w:r>
    </w:p>
    <w:p w14:paraId="42B23C0C" w14:textId="77777777" w:rsidR="00E93ED6" w:rsidRPr="00E93ED6" w:rsidRDefault="00E93ED6" w:rsidP="00E93ED6">
      <w:pPr>
        <w:tabs>
          <w:tab w:val="left" w:pos="2520"/>
          <w:tab w:val="left" w:pos="2832"/>
          <w:tab w:val="left" w:pos="3540"/>
          <w:tab w:val="left" w:pos="4248"/>
          <w:tab w:val="left" w:pos="4956"/>
          <w:tab w:val="left" w:pos="5664"/>
          <w:tab w:val="left" w:pos="6372"/>
          <w:tab w:val="left" w:pos="7080"/>
          <w:tab w:val="left" w:pos="7788"/>
          <w:tab w:val="left" w:pos="8496"/>
          <w:tab w:val="left" w:pos="9204"/>
        </w:tabs>
        <w:ind w:left="900" w:hanging="900"/>
        <w:rPr>
          <w:rFonts w:eastAsia="ヒラギノ角ゴ Pro W3"/>
          <w:color w:val="000000"/>
          <w:sz w:val="16"/>
        </w:rPr>
      </w:pPr>
    </w:p>
    <w:p w14:paraId="4AB66D1A" w14:textId="77777777" w:rsidR="00E93ED6" w:rsidRPr="00E93ED6" w:rsidRDefault="00E93ED6" w:rsidP="00E93ED6">
      <w:pPr>
        <w:tabs>
          <w:tab w:val="left" w:pos="2520"/>
          <w:tab w:val="left" w:pos="2832"/>
          <w:tab w:val="left" w:pos="3540"/>
          <w:tab w:val="left" w:pos="4248"/>
          <w:tab w:val="left" w:pos="4956"/>
          <w:tab w:val="left" w:pos="5664"/>
          <w:tab w:val="left" w:pos="6372"/>
          <w:tab w:val="left" w:pos="7080"/>
          <w:tab w:val="left" w:pos="7788"/>
          <w:tab w:val="left" w:pos="8496"/>
          <w:tab w:val="left" w:pos="9204"/>
        </w:tabs>
        <w:ind w:left="-540"/>
        <w:jc w:val="center"/>
        <w:rPr>
          <w:rFonts w:eastAsia="ヒラギノ角ゴ Pro W3"/>
          <w:color w:val="000000"/>
          <w:sz w:val="16"/>
        </w:rPr>
      </w:pPr>
      <w:r w:rsidRPr="00E93ED6">
        <w:rPr>
          <w:rFonts w:eastAsia="ヒラギノ角ゴ Pro W3"/>
          <w:b/>
          <w:color w:val="000000"/>
          <w:sz w:val="18"/>
        </w:rPr>
        <w:t>Program Outcome</w:t>
      </w:r>
      <w:r>
        <w:rPr>
          <w:rFonts w:eastAsia="ヒラギノ角ゴ Pro W3"/>
          <w:b/>
          <w:color w:val="000000"/>
          <w:sz w:val="18"/>
        </w:rPr>
        <w:t xml:space="preserve"> Data </w:t>
      </w:r>
    </w:p>
    <w:p w14:paraId="538468FE" w14:textId="77777777" w:rsidR="004F47F9" w:rsidRPr="006C230A" w:rsidRDefault="004F47F9" w:rsidP="00D01250">
      <w:pPr>
        <w:pStyle w:val="a4"/>
        <w:jc w:val="center"/>
        <w:rPr>
          <w:rFonts w:ascii="Arial" w:hAnsi="Arial" w:cs="Arial"/>
          <w:sz w:val="20"/>
        </w:rPr>
      </w:pPr>
    </w:p>
    <w:p w14:paraId="19BCBD5B" w14:textId="77777777" w:rsidR="004F47F9" w:rsidRPr="006C230A" w:rsidRDefault="004F47F9" w:rsidP="004F47F9">
      <w:pPr>
        <w:jc w:val="both"/>
        <w:rPr>
          <w:rFonts w:ascii="Arial" w:hAnsi="Arial" w:cs="Arial"/>
          <w:sz w:val="20"/>
          <w:szCs w:val="20"/>
        </w:rPr>
      </w:pPr>
    </w:p>
    <w:tbl>
      <w:tblPr>
        <w:tblW w:w="0" w:type="auto"/>
        <w:tblInd w:w="883" w:type="dxa"/>
        <w:tblLayout w:type="fixed"/>
        <w:tblLook w:val="0000" w:firstRow="0" w:lastRow="0" w:firstColumn="0" w:lastColumn="0" w:noHBand="0" w:noVBand="0"/>
      </w:tblPr>
      <w:tblGrid>
        <w:gridCol w:w="6336"/>
        <w:gridCol w:w="1800"/>
      </w:tblGrid>
      <w:tr w:rsidR="00D01250" w:rsidRPr="00D01250" w14:paraId="5AA15CA8"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900CE" w14:textId="03D75871" w:rsidR="00D01250" w:rsidRPr="00755865" w:rsidRDefault="00D01250" w:rsidP="0075586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b/>
                <w:color w:val="000000"/>
              </w:rPr>
            </w:pPr>
            <w:r w:rsidRPr="00755865">
              <w:rPr>
                <w:rFonts w:eastAsia="ヒラギノ角ゴ Pro W3"/>
                <w:b/>
                <w:color w:val="000000"/>
              </w:rPr>
              <w:t xml:space="preserve">Fiscal Year </w:t>
            </w:r>
            <w:r w:rsidR="00D608E8" w:rsidRPr="00755865">
              <w:rPr>
                <w:rFonts w:eastAsia="ヒラギノ角ゴ Pro W3"/>
                <w:b/>
                <w:color w:val="000000"/>
              </w:rPr>
              <w:t>201</w:t>
            </w:r>
            <w:r w:rsidR="001C230A">
              <w:rPr>
                <w:rFonts w:eastAsia="ヒラギノ角ゴ Pro W3"/>
                <w:b/>
                <w:color w:val="000000"/>
              </w:rPr>
              <w:t>8</w:t>
            </w:r>
            <w:r w:rsidR="00D608E8" w:rsidRPr="00755865">
              <w:rPr>
                <w:rFonts w:eastAsia="ヒラギノ角ゴ Pro W3"/>
                <w:b/>
                <w:color w:val="000000"/>
              </w:rPr>
              <w:t>-201</w:t>
            </w:r>
            <w:r w:rsidR="001C230A">
              <w:rPr>
                <w:rFonts w:eastAsia="ヒラギノ角ゴ Pro W3"/>
                <w:b/>
                <w:color w:val="000000"/>
              </w:rPr>
              <w:t>9</w:t>
            </w:r>
            <w:r w:rsidR="001F6841">
              <w:rPr>
                <w:rFonts w:eastAsia="ヒラギノ角ゴ Pro W3"/>
                <w:b/>
                <w:color w:val="000000"/>
              </w:rPr>
              <w:t xml:space="preserve"> </w:t>
            </w:r>
            <w:r w:rsidRPr="00755865">
              <w:rPr>
                <w:rFonts w:eastAsia="ヒラギノ角ゴ Pro W3"/>
                <w:b/>
                <w:color w:val="000000"/>
              </w:rPr>
              <w:t>Program Outcome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0DA3E" w14:textId="77777777" w:rsidR="00D01250" w:rsidRPr="00755865" w:rsidRDefault="00D01250" w:rsidP="00755865">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eastAsia="ヒラギノ角ゴ Pro W3"/>
                <w:b/>
                <w:color w:val="000000"/>
              </w:rPr>
            </w:pPr>
            <w:r w:rsidRPr="00755865">
              <w:rPr>
                <w:rFonts w:eastAsia="ヒラギノ角ゴ Pro W3"/>
                <w:b/>
                <w:color w:val="000000"/>
              </w:rPr>
              <w:t>Number</w:t>
            </w:r>
          </w:p>
        </w:tc>
      </w:tr>
      <w:tr w:rsidR="00D01250" w:rsidRPr="00D01250" w14:paraId="34C44E7E"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C74AA" w14:textId="53B981AE" w:rsidR="00D01250" w:rsidRPr="00174794"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Number of students admi</w:t>
            </w:r>
            <w:r w:rsidR="00145D3A">
              <w:rPr>
                <w:rFonts w:eastAsia="ヒラギノ角ゴ Pro W3"/>
                <w:color w:val="000000"/>
              </w:rPr>
              <w:t>tted in the Program as of 7/1/1</w:t>
            </w:r>
            <w:r w:rsidR="00174794" w:rsidRPr="00174794">
              <w:rPr>
                <w:rFonts w:eastAsia="ヒラギノ角ゴ Pro W3"/>
                <w:color w:val="000000"/>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4A395" w14:textId="6D47C5A8"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47DEF79D"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3F690" w14:textId="5CD1742C"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New starts, re-enrollments</w:t>
            </w:r>
            <w:r w:rsidR="00145D3A">
              <w:rPr>
                <w:rFonts w:eastAsia="ヒラギノ角ゴ Pro W3"/>
                <w:color w:val="000000"/>
              </w:rPr>
              <w:t>, and new transfers after 7/1/1</w:t>
            </w:r>
            <w:r w:rsidR="00174794">
              <w:rPr>
                <w:rFonts w:eastAsia="ヒラギノ角ゴ Pro W3"/>
                <w:color w:val="000000"/>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6D465" w14:textId="4A050C93"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3D913621"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E2278"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Total Number of Students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D26AB" w14:textId="0BC215BE"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510B4325"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658D3"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Transferred out</w:t>
            </w:r>
            <w:r w:rsidR="00B538B8">
              <w:rPr>
                <w:rFonts w:eastAsia="ヒラギノ角ゴ Pro W3"/>
                <w:color w:val="000000"/>
              </w:rPr>
              <w:t xml:space="preserve"> of</w:t>
            </w:r>
            <w:r w:rsidRPr="00D01250">
              <w:rPr>
                <w:rFonts w:eastAsia="ヒラギノ角ゴ Pro W3"/>
                <w:color w:val="000000"/>
              </w:rPr>
              <w:t xml:space="preserve"> the course of instruction to another course of instruction at MEC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A390B" w14:textId="77777777"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D01250" w:rsidRPr="00D01250">
              <w:rPr>
                <w:rFonts w:eastAsia="ヒラギノ角ゴ Pro W3"/>
                <w:color w:val="000000"/>
              </w:rPr>
              <w:t>0</w:t>
            </w:r>
          </w:p>
        </w:tc>
      </w:tr>
      <w:tr w:rsidR="00D01250" w:rsidRPr="00D01250" w14:paraId="36FE4A82"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BCEB7"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 xml:space="preserve">Completed the program and/or graduated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60804" w14:textId="406FAD13"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00826EA6"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D3AE3"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Withdrew from the school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48F240" w14:textId="77777777"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D01250" w:rsidRPr="00D01250">
              <w:rPr>
                <w:rFonts w:eastAsia="ヒラギノ角ゴ Pro W3"/>
                <w:color w:val="000000"/>
              </w:rPr>
              <w:t>0</w:t>
            </w:r>
          </w:p>
        </w:tc>
      </w:tr>
      <w:tr w:rsidR="00D01250" w:rsidRPr="00D01250" w14:paraId="34A5CB79"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B9146"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Are still enrolled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10265" w14:textId="77777777"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0 </w:t>
            </w:r>
          </w:p>
        </w:tc>
      </w:tr>
      <w:tr w:rsidR="00D01250" w:rsidRPr="00D01250" w14:paraId="3710D1E0"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BBCF8"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Placed in their field of study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D5208" w14:textId="2287C4F5" w:rsidR="00D01250" w:rsidRPr="00D01250" w:rsidRDefault="00A22A03" w:rsidP="00D608E8">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6</w:t>
            </w:r>
          </w:p>
        </w:tc>
      </w:tr>
      <w:tr w:rsidR="00D01250" w:rsidRPr="00D01250" w14:paraId="2E534827"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05778"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Placed in a related field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48F1" w14:textId="4F94EBB5" w:rsidR="00D01250" w:rsidRPr="00D01250" w:rsidRDefault="00A22A03" w:rsidP="00D608E8">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1</w:t>
            </w:r>
          </w:p>
        </w:tc>
      </w:tr>
      <w:tr w:rsidR="00D01250" w:rsidRPr="00D01250" w14:paraId="2E2FD0C0"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3CAB9"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Placed in other field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4EAC8" w14:textId="77777777" w:rsidR="00D01250" w:rsidRPr="00D01250" w:rsidRDefault="00A22A03" w:rsidP="00D608E8">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D608E8">
              <w:rPr>
                <w:rFonts w:eastAsia="ヒラギノ角ゴ Pro W3"/>
                <w:color w:val="000000"/>
              </w:rPr>
              <w:t>0</w:t>
            </w:r>
          </w:p>
        </w:tc>
      </w:tr>
      <w:tr w:rsidR="00D01250" w:rsidRPr="00D01250" w14:paraId="0EE4F005"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82446"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Not available for placement (due to personal reasons)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4790E" w14:textId="77777777"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D608E8">
              <w:rPr>
                <w:rFonts w:eastAsia="ヒラギノ角ゴ Pro W3"/>
                <w:color w:val="000000"/>
              </w:rPr>
              <w:t>0</w:t>
            </w:r>
          </w:p>
        </w:tc>
      </w:tr>
      <w:tr w:rsidR="00D01250" w:rsidRPr="00D01250" w14:paraId="1E5FC135"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8B2CC"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Not employed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04B26" w14:textId="77777777" w:rsidR="00D01250" w:rsidRPr="00D01250" w:rsidRDefault="00A22A03" w:rsidP="00D608E8">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0</w:t>
            </w:r>
          </w:p>
        </w:tc>
      </w:tr>
      <w:tr w:rsidR="00D01250" w:rsidRPr="00D01250" w14:paraId="66CC9F46"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3BDE8"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Number of students who took licensing/professional certification exam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95B34" w14:textId="71F81C15"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27564EE6"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721E9"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Number of students who passed the above exam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CCD8C" w14:textId="2AEE5F58" w:rsidR="00D01250" w:rsidRPr="00D01250"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6</w:t>
            </w:r>
          </w:p>
        </w:tc>
      </w:tr>
      <w:tr w:rsidR="00D608E8" w:rsidRPr="00D01250" w14:paraId="2ADE9B58"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D9BA2" w14:textId="77777777" w:rsidR="00D608E8" w:rsidRPr="00D01250" w:rsidRDefault="00D608E8"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Number of graduates who obtained employment in the field who did not use the school’s placement assistance during the reporting period.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853AB" w14:textId="2CDF5519" w:rsidR="00D608E8" w:rsidRDefault="00A22A03"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 xml:space="preserve">             </w:t>
            </w:r>
            <w:r w:rsidR="001C230A">
              <w:rPr>
                <w:rFonts w:eastAsia="ヒラギノ角ゴ Pro W3"/>
                <w:color w:val="000000"/>
              </w:rPr>
              <w:t>7</w:t>
            </w:r>
          </w:p>
        </w:tc>
      </w:tr>
      <w:tr w:rsidR="00D01250" w:rsidRPr="00D01250" w14:paraId="55AD1132" w14:textId="77777777" w:rsidTr="00D01250">
        <w:trPr>
          <w:cantSplit/>
          <w:trHeight w:val="432"/>
        </w:trPr>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A38BD" w14:textId="77777777" w:rsidR="00D01250" w:rsidRPr="00D01250" w:rsidRDefault="00D01250" w:rsidP="00D0125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D01250">
              <w:rPr>
                <w:rFonts w:eastAsia="ヒラギノ角ゴ Pro W3"/>
                <w:color w:val="000000"/>
              </w:rPr>
              <w:t>Average starting salary for all school graduates employed during this reporting period.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F8638" w14:textId="77777777" w:rsidR="00D01250" w:rsidRPr="00D01250" w:rsidRDefault="00D608E8" w:rsidP="00D01250">
            <w:pPr>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Pr>
                <w:rFonts w:eastAsia="ヒラギノ角ゴ Pro W3"/>
                <w:color w:val="000000"/>
              </w:rPr>
              <w:t>$22 - $25,000</w:t>
            </w:r>
          </w:p>
        </w:tc>
      </w:tr>
    </w:tbl>
    <w:p w14:paraId="6B7998EF" w14:textId="77777777" w:rsidR="006E0125" w:rsidRDefault="006E0125" w:rsidP="004F47F9">
      <w:pPr>
        <w:jc w:val="both"/>
        <w:rPr>
          <w:rFonts w:ascii="Arial" w:hAnsi="Arial" w:cs="Arial"/>
          <w:sz w:val="20"/>
          <w:szCs w:val="20"/>
        </w:rPr>
      </w:pPr>
    </w:p>
    <w:p w14:paraId="32ECE6A3" w14:textId="77777777" w:rsidR="00C97810" w:rsidRDefault="00C97810" w:rsidP="004F47F9">
      <w:pPr>
        <w:jc w:val="both"/>
        <w:rPr>
          <w:rFonts w:ascii="Arial" w:hAnsi="Arial" w:cs="Arial"/>
          <w:sz w:val="20"/>
          <w:szCs w:val="20"/>
        </w:rPr>
      </w:pPr>
    </w:p>
    <w:p w14:paraId="4558BE93" w14:textId="77777777" w:rsidR="00C97810" w:rsidRPr="00C97810" w:rsidRDefault="00C97810" w:rsidP="004F47F9">
      <w:pPr>
        <w:jc w:val="both"/>
        <w:rPr>
          <w:rFonts w:ascii="Arial" w:hAnsi="Arial" w:cs="Arial"/>
          <w:sz w:val="20"/>
          <w:szCs w:val="20"/>
        </w:rPr>
      </w:pPr>
    </w:p>
    <w:p w14:paraId="7893F28D" w14:textId="77777777" w:rsidR="003861B6" w:rsidRDefault="00C97810" w:rsidP="00C97810">
      <w:pPr>
        <w:contextualSpacing/>
        <w:jc w:val="both"/>
        <w:rPr>
          <w:rFonts w:eastAsia="Calibri"/>
          <w:sz w:val="16"/>
          <w:szCs w:val="16"/>
        </w:rPr>
      </w:pPr>
      <w:r w:rsidRPr="00755865">
        <w:rPr>
          <w:rFonts w:eastAsia="Calibri"/>
          <w:sz w:val="16"/>
          <w:szCs w:val="16"/>
        </w:rPr>
        <w:t xml:space="preserve">Note: MEC does not guarantee transferability of credit and that acceptance of credits or coursework is entirely at the will of the institution to which a student is applying. </w:t>
      </w:r>
      <w:r w:rsidR="005E438D" w:rsidRPr="00755865">
        <w:rPr>
          <w:rFonts w:eastAsia="Calibri"/>
          <w:sz w:val="16"/>
          <w:szCs w:val="16"/>
        </w:rPr>
        <w:t>Students seeking to transfer credit/coursework are advised to consult with the institution(s) to which transfer is being sought.</w:t>
      </w:r>
      <w:r w:rsidRPr="00755865">
        <w:rPr>
          <w:rFonts w:eastAsia="Calibri"/>
          <w:sz w:val="16"/>
          <w:szCs w:val="16"/>
        </w:rPr>
        <w:t xml:space="preserve"> </w:t>
      </w:r>
    </w:p>
    <w:p w14:paraId="5ECD13AA" w14:textId="77777777" w:rsidR="00C75BBF" w:rsidRDefault="00C75BBF" w:rsidP="00C97810">
      <w:pPr>
        <w:contextualSpacing/>
        <w:jc w:val="both"/>
        <w:rPr>
          <w:rFonts w:eastAsia="Calibri"/>
          <w:sz w:val="16"/>
          <w:szCs w:val="16"/>
        </w:rPr>
      </w:pPr>
    </w:p>
    <w:p w14:paraId="7C78581D" w14:textId="77777777" w:rsidR="00C75BBF" w:rsidRDefault="00C75BBF" w:rsidP="00C97810">
      <w:pPr>
        <w:contextualSpacing/>
        <w:jc w:val="both"/>
        <w:rPr>
          <w:rFonts w:eastAsia="Calibri"/>
          <w:sz w:val="16"/>
          <w:szCs w:val="16"/>
        </w:rPr>
      </w:pPr>
    </w:p>
    <w:p w14:paraId="2FD95E4D" w14:textId="77777777" w:rsidR="00C75BBF" w:rsidRDefault="00C75BBF" w:rsidP="00C97810">
      <w:pPr>
        <w:contextualSpacing/>
        <w:jc w:val="both"/>
        <w:rPr>
          <w:rFonts w:eastAsia="Calibri"/>
          <w:sz w:val="16"/>
          <w:szCs w:val="16"/>
        </w:rPr>
      </w:pPr>
    </w:p>
    <w:p w14:paraId="41037CED" w14:textId="4C20A4D9" w:rsidR="00C75BBF" w:rsidRDefault="00C75BBF" w:rsidP="00C97810">
      <w:pPr>
        <w:contextualSpacing/>
        <w:jc w:val="both"/>
        <w:rPr>
          <w:rFonts w:eastAsia="Calibri"/>
          <w:sz w:val="16"/>
          <w:szCs w:val="16"/>
        </w:rPr>
      </w:pPr>
    </w:p>
    <w:p w14:paraId="1B60F359" w14:textId="169603A4" w:rsidR="00F94A39" w:rsidRDefault="00F94A39" w:rsidP="00C97810">
      <w:pPr>
        <w:contextualSpacing/>
        <w:jc w:val="both"/>
        <w:rPr>
          <w:rFonts w:eastAsia="Calibri"/>
          <w:sz w:val="16"/>
          <w:szCs w:val="16"/>
        </w:rPr>
      </w:pPr>
    </w:p>
    <w:p w14:paraId="141674C3" w14:textId="035CC221" w:rsidR="00F94A39" w:rsidRDefault="00F94A39" w:rsidP="00C97810">
      <w:pPr>
        <w:contextualSpacing/>
        <w:jc w:val="both"/>
        <w:rPr>
          <w:rFonts w:eastAsia="Calibri"/>
          <w:sz w:val="16"/>
          <w:szCs w:val="16"/>
        </w:rPr>
      </w:pPr>
    </w:p>
    <w:p w14:paraId="189021DE" w14:textId="1BE97237" w:rsidR="00F94A39" w:rsidRDefault="00F94A39" w:rsidP="00C97810">
      <w:pPr>
        <w:contextualSpacing/>
        <w:jc w:val="both"/>
        <w:rPr>
          <w:rFonts w:eastAsia="Calibri"/>
          <w:sz w:val="16"/>
          <w:szCs w:val="16"/>
        </w:rPr>
      </w:pPr>
    </w:p>
    <w:p w14:paraId="65CF61D3" w14:textId="182C8F23" w:rsidR="00F94A39" w:rsidRDefault="00F94A39" w:rsidP="00C97810">
      <w:pPr>
        <w:contextualSpacing/>
        <w:jc w:val="both"/>
        <w:rPr>
          <w:rFonts w:eastAsia="Calibri"/>
          <w:sz w:val="16"/>
          <w:szCs w:val="16"/>
        </w:rPr>
      </w:pPr>
    </w:p>
    <w:p w14:paraId="007BF168" w14:textId="73F632C8" w:rsidR="00F94A39" w:rsidRDefault="00F94A39" w:rsidP="00C97810">
      <w:pPr>
        <w:contextualSpacing/>
        <w:jc w:val="both"/>
        <w:rPr>
          <w:rFonts w:eastAsia="Calibri"/>
          <w:sz w:val="16"/>
          <w:szCs w:val="16"/>
        </w:rPr>
      </w:pPr>
    </w:p>
    <w:p w14:paraId="47072568" w14:textId="77777777" w:rsidR="00F94A39" w:rsidRDefault="00F94A39" w:rsidP="00C97810">
      <w:pPr>
        <w:contextualSpacing/>
        <w:jc w:val="both"/>
        <w:rPr>
          <w:rFonts w:eastAsia="Calibri"/>
          <w:sz w:val="16"/>
          <w:szCs w:val="16"/>
        </w:rPr>
      </w:pPr>
    </w:p>
    <w:p w14:paraId="0E4DFF20" w14:textId="77777777" w:rsidR="00F94A39" w:rsidRPr="00F94A39" w:rsidRDefault="00F94A39" w:rsidP="00F94A39">
      <w:pPr>
        <w:contextualSpacing/>
        <w:jc w:val="both"/>
        <w:rPr>
          <w:rFonts w:ascii="Arial" w:hAnsi="Arial" w:cs="Arial"/>
          <w:b/>
          <w:sz w:val="16"/>
          <w:szCs w:val="16"/>
        </w:rPr>
      </w:pPr>
      <w:r w:rsidRPr="00F94A39">
        <w:rPr>
          <w:rFonts w:ascii="Arial" w:hAnsi="Arial" w:cs="Arial"/>
          <w:b/>
          <w:sz w:val="16"/>
          <w:szCs w:val="16"/>
        </w:rPr>
        <w:t>Medical Educational Center is approved by the "Division of Private Business and Vocational School of the Illinois Board of Higher Education</w:t>
      </w:r>
    </w:p>
    <w:p w14:paraId="3DDC587B" w14:textId="77777777" w:rsidR="00C75BBF" w:rsidRDefault="00C75BBF">
      <w:pPr>
        <w:rPr>
          <w:rFonts w:eastAsia="Calibri"/>
          <w:sz w:val="16"/>
          <w:szCs w:val="16"/>
        </w:rPr>
      </w:pPr>
      <w:r>
        <w:rPr>
          <w:rFonts w:eastAsia="Calibri"/>
          <w:sz w:val="16"/>
          <w:szCs w:val="16"/>
        </w:rPr>
        <w:br w:type="page"/>
      </w:r>
    </w:p>
    <w:p w14:paraId="493B2BFE" w14:textId="77777777" w:rsidR="00C75BBF" w:rsidRDefault="00C75BBF" w:rsidP="00C75BBF">
      <w:pPr>
        <w:contextualSpacing/>
        <w:jc w:val="center"/>
        <w:rPr>
          <w:rFonts w:ascii="Arial" w:hAnsi="Arial" w:cs="Arial"/>
          <w:b/>
          <w:color w:val="0070C0"/>
          <w:sz w:val="36"/>
          <w:szCs w:val="36"/>
        </w:rPr>
      </w:pPr>
      <w:r>
        <w:rPr>
          <w:rFonts w:ascii="Arial" w:hAnsi="Arial" w:cs="Arial"/>
          <w:b/>
          <w:color w:val="0070C0"/>
          <w:sz w:val="36"/>
          <w:szCs w:val="36"/>
        </w:rPr>
        <w:lastRenderedPageBreak/>
        <w:t>Addendum A</w:t>
      </w:r>
    </w:p>
    <w:p w14:paraId="7E1389C9" w14:textId="77777777" w:rsidR="00C75BBF" w:rsidRPr="00C75BBF" w:rsidRDefault="00C75BBF" w:rsidP="00C75BBF">
      <w:pPr>
        <w:contextualSpacing/>
        <w:jc w:val="center"/>
        <w:rPr>
          <w:rFonts w:ascii="Arial" w:hAnsi="Arial" w:cs="Arial"/>
          <w:b/>
          <w:color w:val="0070C0"/>
          <w:sz w:val="36"/>
          <w:szCs w:val="36"/>
        </w:rPr>
      </w:pPr>
    </w:p>
    <w:p w14:paraId="4E99CE0B" w14:textId="77777777" w:rsidR="00C75BBF" w:rsidRDefault="00C75BBF" w:rsidP="00C97810">
      <w:pPr>
        <w:contextualSpacing/>
        <w:jc w:val="both"/>
        <w:rPr>
          <w:rFonts w:ascii="Arial" w:hAnsi="Arial" w:cs="Arial"/>
          <w:sz w:val="16"/>
          <w:szCs w:val="16"/>
        </w:rPr>
      </w:pPr>
    </w:p>
    <w:p w14:paraId="7D8256BB" w14:textId="77777777" w:rsidR="00C75BBF" w:rsidRDefault="00C75BBF" w:rsidP="00C75BBF">
      <w:pPr>
        <w:jc w:val="center"/>
        <w:rPr>
          <w:b/>
          <w:sz w:val="32"/>
          <w:szCs w:val="32"/>
          <w:u w:val="single"/>
        </w:rPr>
      </w:pPr>
      <w:r>
        <w:rPr>
          <w:b/>
          <w:sz w:val="32"/>
          <w:szCs w:val="32"/>
          <w:u w:val="single"/>
        </w:rPr>
        <w:t>Enrollment Agreement-Refund Policy Addendum for Students Receiving GI Bill Benefits</w:t>
      </w:r>
    </w:p>
    <w:p w14:paraId="0C4642DE" w14:textId="77777777" w:rsidR="00C75BBF" w:rsidRDefault="00C75BBF" w:rsidP="00C75BBF">
      <w:pPr>
        <w:jc w:val="center"/>
        <w:rPr>
          <w:b/>
          <w:sz w:val="32"/>
          <w:szCs w:val="32"/>
          <w:u w:val="single"/>
        </w:rPr>
      </w:pPr>
      <w:r>
        <w:rPr>
          <w:b/>
          <w:sz w:val="32"/>
          <w:szCs w:val="32"/>
          <w:u w:val="single"/>
        </w:rPr>
        <w:t xml:space="preserve">Medical Educational Center </w:t>
      </w:r>
    </w:p>
    <w:p w14:paraId="7E7FE6BB" w14:textId="77777777" w:rsidR="00C75BBF" w:rsidRDefault="00C75BBF" w:rsidP="00C75BBF">
      <w:pPr>
        <w:jc w:val="center"/>
        <w:rPr>
          <w:b/>
          <w:sz w:val="32"/>
          <w:szCs w:val="32"/>
          <w:u w:val="single"/>
        </w:rPr>
      </w:pPr>
    </w:p>
    <w:p w14:paraId="0BC39AF5" w14:textId="77777777" w:rsidR="00C75BBF" w:rsidRPr="009A49DB" w:rsidRDefault="00C75BBF" w:rsidP="00C75BBF">
      <w:pPr>
        <w:rPr>
          <w:u w:val="single"/>
        </w:rPr>
      </w:pPr>
    </w:p>
    <w:p w14:paraId="6A1C68C4" w14:textId="77777777" w:rsidR="00C75BBF" w:rsidRDefault="00C75BBF" w:rsidP="00C75BBF">
      <w:pPr>
        <w:pStyle w:val="afc"/>
        <w:rPr>
          <w:rFonts w:ascii="Times New Roman" w:hAnsi="Times New Roman"/>
          <w:szCs w:val="22"/>
        </w:rPr>
      </w:pPr>
    </w:p>
    <w:p w14:paraId="5EEC1725" w14:textId="77777777" w:rsidR="00C75BBF" w:rsidRPr="003B211A" w:rsidRDefault="00C75BBF" w:rsidP="00C75BBF">
      <w:pPr>
        <w:jc w:val="both"/>
      </w:pPr>
      <w:r w:rsidRPr="003B211A">
        <w:t>All tuition is subject to the following pro-rata refund policy</w:t>
      </w:r>
      <w:r>
        <w:t xml:space="preserve"> and will be paid no later than 4</w:t>
      </w:r>
      <w:r w:rsidRPr="00415D5A">
        <w:t>0 days from date</w:t>
      </w:r>
      <w:r>
        <w:t xml:space="preserve"> of cancellation</w:t>
      </w:r>
      <w:r w:rsidRPr="003B211A">
        <w:t>:</w:t>
      </w:r>
    </w:p>
    <w:p w14:paraId="2240CE85" w14:textId="77777777" w:rsidR="00C75BBF" w:rsidRPr="003B211A" w:rsidRDefault="00C75BBF" w:rsidP="00C75BBF">
      <w:pPr>
        <w:jc w:val="both"/>
      </w:pPr>
    </w:p>
    <w:p w14:paraId="2B3F8342" w14:textId="77777777" w:rsidR="00C75BBF" w:rsidRPr="003B211A" w:rsidRDefault="00C75BBF" w:rsidP="00C75BBF">
      <w:pPr>
        <w:jc w:val="both"/>
        <w:rPr>
          <w:b/>
        </w:rPr>
      </w:pPr>
      <w:r w:rsidRPr="003B211A">
        <w:rPr>
          <w:b/>
        </w:rPr>
        <w:t>Percentage of days in class completed</w:t>
      </w:r>
      <w:r w:rsidRPr="003B211A">
        <w:rPr>
          <w:b/>
        </w:rPr>
        <w:tab/>
      </w:r>
      <w:r w:rsidRPr="003B211A">
        <w:rPr>
          <w:b/>
        </w:rPr>
        <w:tab/>
        <w:t>Percentage of tuition and instructional</w:t>
      </w:r>
    </w:p>
    <w:p w14:paraId="3E9B44A2" w14:textId="77777777" w:rsidR="00C75BBF" w:rsidRPr="003B211A" w:rsidRDefault="00C75BBF" w:rsidP="00C75BBF">
      <w:pPr>
        <w:jc w:val="both"/>
        <w:rPr>
          <w:b/>
        </w:rPr>
      </w:pPr>
      <w:r w:rsidRPr="003B211A">
        <w:rPr>
          <w:b/>
        </w:rPr>
        <w:t>At notice of cancellation</w:t>
      </w:r>
      <w:r w:rsidRPr="003B211A">
        <w:rPr>
          <w:b/>
        </w:rPr>
        <w:tab/>
      </w:r>
      <w:r w:rsidRPr="003B211A">
        <w:rPr>
          <w:b/>
        </w:rPr>
        <w:tab/>
      </w:r>
      <w:r w:rsidRPr="003B211A">
        <w:rPr>
          <w:b/>
        </w:rPr>
        <w:tab/>
      </w:r>
      <w:r w:rsidRPr="003B211A">
        <w:rPr>
          <w:b/>
        </w:rPr>
        <w:tab/>
        <w:t>charges that school may retain</w:t>
      </w:r>
    </w:p>
    <w:p w14:paraId="65A4C388" w14:textId="77777777" w:rsidR="00C75BBF" w:rsidRPr="003B211A" w:rsidRDefault="00C75BBF" w:rsidP="00C75BBF">
      <w:pPr>
        <w:jc w:val="both"/>
      </w:pPr>
      <w:r w:rsidRPr="003B211A">
        <w:t>In excess to   5% to 10%</w:t>
      </w:r>
      <w:r w:rsidRPr="003B211A">
        <w:tab/>
      </w:r>
      <w:r w:rsidRPr="003B211A">
        <w:tab/>
      </w:r>
      <w:r w:rsidRPr="003B211A">
        <w:tab/>
      </w:r>
      <w:r w:rsidRPr="003B211A">
        <w:tab/>
        <w:t>15%</w:t>
      </w:r>
    </w:p>
    <w:p w14:paraId="7CEE1996" w14:textId="77777777" w:rsidR="00C75BBF" w:rsidRPr="003B211A" w:rsidRDefault="00C75BBF" w:rsidP="00C75BBF">
      <w:pPr>
        <w:jc w:val="both"/>
      </w:pPr>
      <w:r w:rsidRPr="003B211A">
        <w:t>In excess to 10%</w:t>
      </w:r>
      <w:r>
        <w:t xml:space="preserve"> </w:t>
      </w:r>
      <w:r w:rsidRPr="003B211A">
        <w:t>to 15%</w:t>
      </w:r>
      <w:r w:rsidRPr="003B211A">
        <w:tab/>
      </w:r>
      <w:r w:rsidRPr="003B211A">
        <w:tab/>
      </w:r>
      <w:r w:rsidRPr="003B211A">
        <w:tab/>
      </w:r>
      <w:r w:rsidRPr="003B211A">
        <w:tab/>
        <w:t>2</w:t>
      </w:r>
      <w:r>
        <w:t>0</w:t>
      </w:r>
      <w:r w:rsidRPr="003B211A">
        <w:t>%</w:t>
      </w:r>
    </w:p>
    <w:p w14:paraId="55587FE2" w14:textId="77777777" w:rsidR="00C75BBF" w:rsidRPr="003B211A" w:rsidRDefault="00C75BBF" w:rsidP="00C75BBF">
      <w:pPr>
        <w:jc w:val="both"/>
      </w:pPr>
      <w:r w:rsidRPr="003B211A">
        <w:t>In excess to</w:t>
      </w:r>
      <w:r>
        <w:t xml:space="preserve"> 15% to 20%</w:t>
      </w:r>
      <w:r>
        <w:tab/>
      </w:r>
      <w:r>
        <w:tab/>
      </w:r>
      <w:r>
        <w:tab/>
      </w:r>
      <w:r>
        <w:tab/>
        <w:t>25</w:t>
      </w:r>
      <w:r w:rsidRPr="003B211A">
        <w:t>%</w:t>
      </w:r>
    </w:p>
    <w:p w14:paraId="3F2EECA0" w14:textId="77777777" w:rsidR="00C75BBF" w:rsidRPr="003B211A" w:rsidRDefault="00C75BBF" w:rsidP="00C75BBF">
      <w:pPr>
        <w:jc w:val="both"/>
      </w:pPr>
      <w:r w:rsidRPr="003B211A">
        <w:t>In excess to</w:t>
      </w:r>
      <w:r>
        <w:t xml:space="preserve"> 20% to 25%</w:t>
      </w:r>
      <w:r>
        <w:tab/>
      </w:r>
      <w:r>
        <w:tab/>
      </w:r>
      <w:r>
        <w:tab/>
      </w:r>
      <w:r>
        <w:tab/>
        <w:t>30</w:t>
      </w:r>
      <w:r w:rsidRPr="003B211A">
        <w:t>%</w:t>
      </w:r>
    </w:p>
    <w:p w14:paraId="063882B5" w14:textId="77777777" w:rsidR="00C75BBF" w:rsidRPr="003B211A" w:rsidRDefault="00C75BBF" w:rsidP="00C75BBF">
      <w:pPr>
        <w:jc w:val="both"/>
      </w:pPr>
      <w:r w:rsidRPr="003B211A">
        <w:t>In excess to</w:t>
      </w:r>
      <w:r>
        <w:t xml:space="preserve"> 25% to 30%</w:t>
      </w:r>
      <w:r>
        <w:tab/>
      </w:r>
      <w:r>
        <w:tab/>
      </w:r>
      <w:r>
        <w:tab/>
      </w:r>
      <w:r>
        <w:tab/>
        <w:t>35</w:t>
      </w:r>
      <w:r w:rsidRPr="003B211A">
        <w:t>%</w:t>
      </w:r>
    </w:p>
    <w:p w14:paraId="40FAFF4B" w14:textId="77777777" w:rsidR="00C75BBF" w:rsidRPr="003B211A" w:rsidRDefault="00C75BBF" w:rsidP="00C75BBF">
      <w:pPr>
        <w:jc w:val="both"/>
      </w:pPr>
      <w:r w:rsidRPr="003B211A">
        <w:t>In excess to 30% to 35%</w:t>
      </w:r>
      <w:r w:rsidRPr="003B211A">
        <w:tab/>
      </w:r>
      <w:r w:rsidRPr="003B211A">
        <w:tab/>
      </w:r>
      <w:r w:rsidRPr="003B211A">
        <w:tab/>
      </w:r>
      <w:r w:rsidRPr="003B211A">
        <w:tab/>
      </w:r>
      <w:r>
        <w:t>40</w:t>
      </w:r>
      <w:r w:rsidRPr="003B211A">
        <w:t>%</w:t>
      </w:r>
    </w:p>
    <w:p w14:paraId="7820BA28" w14:textId="77777777" w:rsidR="00C75BBF" w:rsidRPr="003B211A" w:rsidRDefault="00C75BBF" w:rsidP="00C75BBF">
      <w:pPr>
        <w:jc w:val="both"/>
      </w:pPr>
      <w:r w:rsidRPr="003B211A">
        <w:t>In excess to</w:t>
      </w:r>
      <w:r>
        <w:t xml:space="preserve"> 35% to 40%</w:t>
      </w:r>
      <w:r>
        <w:tab/>
      </w:r>
      <w:r>
        <w:tab/>
      </w:r>
      <w:r>
        <w:tab/>
      </w:r>
      <w:r>
        <w:tab/>
        <w:t>45</w:t>
      </w:r>
      <w:r w:rsidRPr="003B211A">
        <w:t>%</w:t>
      </w:r>
    </w:p>
    <w:p w14:paraId="1A928F8A" w14:textId="77777777" w:rsidR="00C75BBF" w:rsidRPr="003B211A" w:rsidRDefault="00C75BBF" w:rsidP="00C75BBF">
      <w:pPr>
        <w:jc w:val="both"/>
      </w:pPr>
      <w:r w:rsidRPr="003B211A">
        <w:t>In excess to</w:t>
      </w:r>
      <w:r>
        <w:t xml:space="preserve"> 40% to 45%</w:t>
      </w:r>
      <w:r>
        <w:tab/>
      </w:r>
      <w:r>
        <w:tab/>
      </w:r>
      <w:r>
        <w:tab/>
      </w:r>
      <w:r>
        <w:tab/>
        <w:t>50</w:t>
      </w:r>
      <w:r w:rsidRPr="003B211A">
        <w:t>%</w:t>
      </w:r>
    </w:p>
    <w:p w14:paraId="0399501E" w14:textId="77777777" w:rsidR="00C75BBF" w:rsidRPr="003B211A" w:rsidRDefault="00C75BBF" w:rsidP="00C75BBF">
      <w:pPr>
        <w:jc w:val="both"/>
      </w:pPr>
      <w:r w:rsidRPr="003B211A">
        <w:t>In excess to</w:t>
      </w:r>
      <w:r>
        <w:t xml:space="preserve"> 45% to 50%</w:t>
      </w:r>
      <w:r>
        <w:tab/>
      </w:r>
      <w:r>
        <w:tab/>
      </w:r>
      <w:r>
        <w:tab/>
      </w:r>
      <w:r>
        <w:tab/>
        <w:t>55</w:t>
      </w:r>
      <w:r w:rsidRPr="003B211A">
        <w:t>%</w:t>
      </w:r>
    </w:p>
    <w:p w14:paraId="2BA33E1B" w14:textId="77777777" w:rsidR="00C75BBF" w:rsidRPr="003B211A" w:rsidRDefault="00C75BBF" w:rsidP="00C75BBF">
      <w:pPr>
        <w:jc w:val="both"/>
      </w:pPr>
      <w:r w:rsidRPr="003B211A">
        <w:t>In excess to</w:t>
      </w:r>
      <w:r>
        <w:t xml:space="preserve"> 50% to 55%</w:t>
      </w:r>
      <w:r>
        <w:tab/>
      </w:r>
      <w:r>
        <w:tab/>
      </w:r>
      <w:r>
        <w:tab/>
      </w:r>
      <w:r>
        <w:tab/>
        <w:t>60</w:t>
      </w:r>
      <w:r w:rsidRPr="003B211A">
        <w:t>%</w:t>
      </w:r>
    </w:p>
    <w:p w14:paraId="309255EB" w14:textId="77777777" w:rsidR="00C75BBF" w:rsidRPr="003B211A" w:rsidRDefault="00C75BBF" w:rsidP="00C75BBF">
      <w:pPr>
        <w:jc w:val="both"/>
      </w:pPr>
      <w:r w:rsidRPr="003B211A">
        <w:t>In excess to</w:t>
      </w:r>
      <w:r>
        <w:t xml:space="preserve"> 55% to 60%</w:t>
      </w:r>
      <w:r>
        <w:tab/>
      </w:r>
      <w:r>
        <w:tab/>
      </w:r>
      <w:r>
        <w:tab/>
      </w:r>
      <w:r>
        <w:tab/>
        <w:t>65</w:t>
      </w:r>
      <w:r w:rsidRPr="003B211A">
        <w:t>%</w:t>
      </w:r>
    </w:p>
    <w:p w14:paraId="78F6F67A" w14:textId="77777777" w:rsidR="00C75BBF" w:rsidRPr="003B211A" w:rsidRDefault="00C75BBF" w:rsidP="00C75BBF">
      <w:pPr>
        <w:jc w:val="both"/>
      </w:pPr>
      <w:r w:rsidRPr="003B211A">
        <w:t>In excess to</w:t>
      </w:r>
      <w:r>
        <w:t xml:space="preserve"> 60% to 65%</w:t>
      </w:r>
      <w:r>
        <w:tab/>
      </w:r>
      <w:r>
        <w:tab/>
      </w:r>
      <w:r>
        <w:tab/>
      </w:r>
      <w:r>
        <w:tab/>
        <w:t>70</w:t>
      </w:r>
      <w:r w:rsidRPr="003B211A">
        <w:t>%</w:t>
      </w:r>
    </w:p>
    <w:p w14:paraId="355AABEB" w14:textId="77777777" w:rsidR="00C75BBF" w:rsidRPr="003B211A" w:rsidRDefault="00C75BBF" w:rsidP="00C75BBF">
      <w:pPr>
        <w:jc w:val="both"/>
      </w:pPr>
      <w:r w:rsidRPr="003B211A">
        <w:t>In excess to</w:t>
      </w:r>
      <w:r>
        <w:t xml:space="preserve"> 65% to 70%</w:t>
      </w:r>
      <w:r>
        <w:tab/>
      </w:r>
      <w:r>
        <w:tab/>
      </w:r>
      <w:r>
        <w:tab/>
      </w:r>
      <w:r>
        <w:tab/>
        <w:t>75</w:t>
      </w:r>
      <w:r w:rsidRPr="003B211A">
        <w:t>%</w:t>
      </w:r>
    </w:p>
    <w:p w14:paraId="72822B1D" w14:textId="77777777" w:rsidR="00C75BBF" w:rsidRPr="003B211A" w:rsidRDefault="00C75BBF" w:rsidP="00C75BBF">
      <w:pPr>
        <w:jc w:val="both"/>
      </w:pPr>
      <w:r w:rsidRPr="003B211A">
        <w:t>In excess to 70% to 75%</w:t>
      </w:r>
      <w:r w:rsidRPr="003B211A">
        <w:tab/>
      </w:r>
      <w:r w:rsidRPr="003B211A">
        <w:tab/>
      </w:r>
      <w:r w:rsidRPr="003B211A">
        <w:tab/>
      </w:r>
      <w:r w:rsidRPr="003B211A">
        <w:tab/>
        <w:t>80%</w:t>
      </w:r>
    </w:p>
    <w:p w14:paraId="06BCE216" w14:textId="77777777" w:rsidR="00C75BBF" w:rsidRPr="003B211A" w:rsidRDefault="00C75BBF" w:rsidP="00C75BBF">
      <w:pPr>
        <w:jc w:val="both"/>
      </w:pPr>
      <w:r w:rsidRPr="003B211A">
        <w:t>In excess to 75%</w:t>
      </w:r>
      <w:r>
        <w:t xml:space="preserve"> </w:t>
      </w:r>
      <w:r w:rsidRPr="003B211A">
        <w:t>to 80%</w:t>
      </w:r>
      <w:r w:rsidRPr="003B211A">
        <w:tab/>
      </w:r>
      <w:r w:rsidRPr="003B211A">
        <w:tab/>
      </w:r>
      <w:r w:rsidRPr="003B211A">
        <w:tab/>
      </w:r>
      <w:r w:rsidRPr="003B211A">
        <w:tab/>
        <w:t>85%</w:t>
      </w:r>
    </w:p>
    <w:p w14:paraId="173A24DC" w14:textId="77777777" w:rsidR="00C75BBF" w:rsidRPr="003B211A" w:rsidRDefault="00C75BBF" w:rsidP="00C75BBF">
      <w:pPr>
        <w:jc w:val="both"/>
      </w:pPr>
      <w:r w:rsidRPr="003B211A">
        <w:t>In excess to 80% to 85%</w:t>
      </w:r>
      <w:r w:rsidRPr="003B211A">
        <w:tab/>
      </w:r>
      <w:r w:rsidRPr="003B211A">
        <w:tab/>
      </w:r>
      <w:r w:rsidRPr="003B211A">
        <w:tab/>
      </w:r>
      <w:r w:rsidRPr="003B211A">
        <w:tab/>
        <w:t>90%</w:t>
      </w:r>
    </w:p>
    <w:p w14:paraId="2CA4CE9C" w14:textId="77777777" w:rsidR="00C75BBF" w:rsidRPr="003B211A" w:rsidRDefault="00C75BBF" w:rsidP="00C75BBF">
      <w:pPr>
        <w:jc w:val="both"/>
      </w:pPr>
      <w:r w:rsidRPr="003B211A">
        <w:t>In excess to</w:t>
      </w:r>
      <w:r>
        <w:t xml:space="preserve"> 85% to 90%</w:t>
      </w:r>
      <w:r>
        <w:tab/>
      </w:r>
      <w:r>
        <w:tab/>
      </w:r>
      <w:r>
        <w:tab/>
      </w:r>
      <w:r>
        <w:tab/>
        <w:t>95</w:t>
      </w:r>
      <w:r w:rsidRPr="003B211A">
        <w:t>%</w:t>
      </w:r>
    </w:p>
    <w:p w14:paraId="49970379" w14:textId="77777777" w:rsidR="00C75BBF" w:rsidRPr="003B211A" w:rsidRDefault="00C75BBF" w:rsidP="00C75BBF">
      <w:pPr>
        <w:jc w:val="both"/>
      </w:pPr>
      <w:r w:rsidRPr="003B211A">
        <w:t>In excess to 90</w:t>
      </w:r>
      <w:r>
        <w:t>%</w:t>
      </w:r>
      <w:r>
        <w:tab/>
      </w:r>
      <w:r>
        <w:tab/>
      </w:r>
      <w:r>
        <w:tab/>
      </w:r>
      <w:r>
        <w:tab/>
      </w:r>
      <w:r>
        <w:tab/>
      </w:r>
      <w:r w:rsidRPr="003B211A">
        <w:t>100%</w:t>
      </w:r>
    </w:p>
    <w:p w14:paraId="416D19C4" w14:textId="77777777" w:rsidR="00C75BBF" w:rsidRPr="003B211A" w:rsidRDefault="00C75BBF" w:rsidP="00C75BBF">
      <w:pPr>
        <w:jc w:val="both"/>
        <w:rPr>
          <w:b/>
        </w:rPr>
      </w:pPr>
      <w:r w:rsidRPr="003B211A">
        <w:t xml:space="preserve">              </w:t>
      </w:r>
      <w:r w:rsidRPr="003B211A">
        <w:rPr>
          <w:b/>
        </w:rPr>
        <w:t xml:space="preserve">     </w:t>
      </w:r>
    </w:p>
    <w:p w14:paraId="118241C2" w14:textId="77777777" w:rsidR="00C75BBF" w:rsidRDefault="00C75BBF" w:rsidP="00C75BBF">
      <w:pPr>
        <w:jc w:val="both"/>
      </w:pPr>
    </w:p>
    <w:p w14:paraId="4D2162E0" w14:textId="77777777" w:rsidR="00C75BBF" w:rsidRDefault="00C75BBF" w:rsidP="00C75BBF">
      <w:pPr>
        <w:jc w:val="both"/>
      </w:pPr>
    </w:p>
    <w:p w14:paraId="51AA076A" w14:textId="77777777" w:rsidR="00F94A39" w:rsidRDefault="00F94A39" w:rsidP="00C97810">
      <w:pPr>
        <w:contextualSpacing/>
        <w:jc w:val="both"/>
        <w:rPr>
          <w:rFonts w:ascii="Arial" w:hAnsi="Arial" w:cs="Arial"/>
          <w:sz w:val="16"/>
          <w:szCs w:val="16"/>
        </w:rPr>
      </w:pPr>
      <w:r>
        <w:rPr>
          <w:rFonts w:ascii="Arial" w:hAnsi="Arial" w:cs="Arial"/>
          <w:sz w:val="16"/>
          <w:szCs w:val="16"/>
        </w:rPr>
        <w:br/>
      </w:r>
      <w:r>
        <w:rPr>
          <w:rFonts w:ascii="Arial" w:hAnsi="Arial" w:cs="Arial"/>
          <w:sz w:val="16"/>
          <w:szCs w:val="16"/>
        </w:rPr>
        <w:br/>
      </w:r>
    </w:p>
    <w:p w14:paraId="6B335751" w14:textId="77777777" w:rsidR="00F94A39" w:rsidRDefault="00F94A39" w:rsidP="00C97810">
      <w:pPr>
        <w:contextualSpacing/>
        <w:jc w:val="both"/>
        <w:rPr>
          <w:rFonts w:ascii="Arial" w:hAnsi="Arial" w:cs="Arial"/>
          <w:sz w:val="16"/>
          <w:szCs w:val="16"/>
        </w:rPr>
      </w:pPr>
    </w:p>
    <w:p w14:paraId="6B305CFA" w14:textId="77777777" w:rsidR="00F94A39" w:rsidRDefault="00F94A39" w:rsidP="00C97810">
      <w:pPr>
        <w:contextualSpacing/>
        <w:jc w:val="both"/>
        <w:rPr>
          <w:rFonts w:ascii="Arial" w:hAnsi="Arial" w:cs="Arial"/>
          <w:sz w:val="16"/>
          <w:szCs w:val="16"/>
        </w:rPr>
      </w:pPr>
    </w:p>
    <w:p w14:paraId="0D6E958F" w14:textId="77777777" w:rsidR="00F94A39" w:rsidRDefault="00F94A39" w:rsidP="00C97810">
      <w:pPr>
        <w:contextualSpacing/>
        <w:jc w:val="both"/>
        <w:rPr>
          <w:rFonts w:ascii="Arial" w:hAnsi="Arial" w:cs="Arial"/>
          <w:sz w:val="16"/>
          <w:szCs w:val="16"/>
        </w:rPr>
      </w:pPr>
    </w:p>
    <w:p w14:paraId="5D8CD320" w14:textId="77777777" w:rsidR="00F94A39" w:rsidRDefault="00F94A39" w:rsidP="00C97810">
      <w:pPr>
        <w:contextualSpacing/>
        <w:jc w:val="both"/>
        <w:rPr>
          <w:rFonts w:ascii="Arial" w:hAnsi="Arial" w:cs="Arial"/>
          <w:sz w:val="16"/>
          <w:szCs w:val="16"/>
        </w:rPr>
      </w:pPr>
    </w:p>
    <w:p w14:paraId="32DAF170" w14:textId="77777777" w:rsidR="00F94A39" w:rsidRDefault="00F94A39" w:rsidP="00C97810">
      <w:pPr>
        <w:contextualSpacing/>
        <w:jc w:val="both"/>
        <w:rPr>
          <w:rFonts w:ascii="Arial" w:hAnsi="Arial" w:cs="Arial"/>
          <w:sz w:val="16"/>
          <w:szCs w:val="16"/>
        </w:rPr>
      </w:pPr>
    </w:p>
    <w:p w14:paraId="2A8156FF" w14:textId="77777777" w:rsidR="00F94A39" w:rsidRDefault="00F94A39" w:rsidP="00C97810">
      <w:pPr>
        <w:contextualSpacing/>
        <w:jc w:val="both"/>
        <w:rPr>
          <w:rFonts w:ascii="Arial" w:hAnsi="Arial" w:cs="Arial"/>
          <w:sz w:val="16"/>
          <w:szCs w:val="16"/>
        </w:rPr>
      </w:pPr>
    </w:p>
    <w:p w14:paraId="3A4C275F" w14:textId="77777777" w:rsidR="00F94A39" w:rsidRDefault="00F94A39" w:rsidP="00C97810">
      <w:pPr>
        <w:contextualSpacing/>
        <w:jc w:val="both"/>
        <w:rPr>
          <w:rFonts w:ascii="Arial" w:hAnsi="Arial" w:cs="Arial"/>
          <w:sz w:val="16"/>
          <w:szCs w:val="16"/>
        </w:rPr>
      </w:pPr>
    </w:p>
    <w:p w14:paraId="4DBDDCD6" w14:textId="77777777" w:rsidR="00F94A39" w:rsidRDefault="00F94A39" w:rsidP="00C97810">
      <w:pPr>
        <w:contextualSpacing/>
        <w:jc w:val="both"/>
        <w:rPr>
          <w:rFonts w:ascii="Arial" w:hAnsi="Arial" w:cs="Arial"/>
          <w:sz w:val="16"/>
          <w:szCs w:val="16"/>
        </w:rPr>
      </w:pPr>
    </w:p>
    <w:p w14:paraId="17259CDF" w14:textId="77777777" w:rsidR="00317A7C" w:rsidRPr="00F94A39" w:rsidRDefault="00317A7C" w:rsidP="00317A7C">
      <w:pPr>
        <w:contextualSpacing/>
        <w:jc w:val="both"/>
        <w:rPr>
          <w:rFonts w:ascii="Arial" w:hAnsi="Arial" w:cs="Arial"/>
          <w:b/>
          <w:sz w:val="16"/>
          <w:szCs w:val="16"/>
        </w:rPr>
      </w:pPr>
      <w:r w:rsidRPr="00F94A39">
        <w:rPr>
          <w:rFonts w:ascii="Arial" w:hAnsi="Arial" w:cs="Arial"/>
          <w:b/>
          <w:sz w:val="16"/>
          <w:szCs w:val="16"/>
        </w:rPr>
        <w:t>Medical Educational Center is approved by the "Division of Private Business and Vocational School of the Illinois Board of Higher Education</w:t>
      </w:r>
    </w:p>
    <w:p w14:paraId="14DB1C72" w14:textId="663D40ED" w:rsidR="00C75BBF" w:rsidRPr="00F94A39" w:rsidRDefault="00C75BBF" w:rsidP="00C97810">
      <w:pPr>
        <w:contextualSpacing/>
        <w:jc w:val="both"/>
        <w:rPr>
          <w:rFonts w:ascii="Arial" w:hAnsi="Arial" w:cs="Arial"/>
          <w:b/>
          <w:sz w:val="16"/>
          <w:szCs w:val="16"/>
        </w:rPr>
      </w:pPr>
    </w:p>
    <w:sectPr w:rsidR="00C75BBF" w:rsidRPr="00F94A39" w:rsidSect="008B1F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7812E" w14:textId="77777777" w:rsidR="00D71410" w:rsidRDefault="00D71410">
      <w:r>
        <w:separator/>
      </w:r>
    </w:p>
  </w:endnote>
  <w:endnote w:type="continuationSeparator" w:id="0">
    <w:p w14:paraId="0E430BFC" w14:textId="77777777" w:rsidR="00D71410" w:rsidRDefault="00D7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howcard Gothic">
    <w:altName w:val="Tempus Sans ITC"/>
    <w:panose1 w:val="04020904020102020604"/>
    <w:charset w:val="00"/>
    <w:family w:val="decorative"/>
    <w:pitch w:val="variable"/>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gency FB">
    <w:altName w:val="Malgun Gothic"/>
    <w:charset w:val="00"/>
    <w:family w:val="swiss"/>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0510" w14:textId="77777777" w:rsidR="008952D0" w:rsidRDefault="008952D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21257B" w14:textId="77777777" w:rsidR="008952D0" w:rsidRDefault="008952D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E899" w14:textId="76E40381" w:rsidR="008952D0" w:rsidRDefault="008952D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2EE0">
      <w:rPr>
        <w:rStyle w:val="aa"/>
        <w:noProof/>
      </w:rPr>
      <w:t>4</w:t>
    </w:r>
    <w:r>
      <w:rPr>
        <w:rStyle w:val="aa"/>
      </w:rPr>
      <w:fldChar w:fldCharType="end"/>
    </w:r>
  </w:p>
  <w:p w14:paraId="1F591F3C" w14:textId="77777777" w:rsidR="008952D0" w:rsidRPr="00B6289E" w:rsidRDefault="008952D0" w:rsidP="00437B15">
    <w:pPr>
      <w:pStyle w:val="ab"/>
      <w:ind w:left="-720" w:firstLine="1440"/>
      <w:rPr>
        <w:rStyle w:val="af5"/>
      </w:rPr>
    </w:pPr>
    <w:r>
      <w:rPr>
        <w:i/>
        <w:iCs/>
        <w:noProof/>
        <w:color w:val="808080"/>
      </w:rPr>
      <mc:AlternateContent>
        <mc:Choice Requires="wpg">
          <w:drawing>
            <wp:anchor distT="0" distB="0" distL="114300" distR="114300" simplePos="0" relativeHeight="251657728" behindDoc="0" locked="0" layoutInCell="1" allowOverlap="1" wp14:anchorId="7DFC964C" wp14:editId="5E1ED55F">
              <wp:simplePos x="0" y="0"/>
              <wp:positionH relativeFrom="column">
                <wp:posOffset>-733425</wp:posOffset>
              </wp:positionH>
              <wp:positionV relativeFrom="paragraph">
                <wp:posOffset>-259080</wp:posOffset>
              </wp:positionV>
              <wp:extent cx="1228725" cy="537845"/>
              <wp:effectExtent l="0" t="0" r="0" b="127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537845"/>
                        <a:chOff x="0" y="0"/>
                        <a:chExt cx="4229100" cy="125730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 name="Rectangle 3"/>
                      <wps:cNvSpPr>
                        <a:spLocks noChangeArrowheads="1"/>
                      </wps:cNvSpPr>
                      <wps:spPr bwMode="auto">
                        <a:xfrm>
                          <a:off x="1127760" y="213769"/>
                          <a:ext cx="2601124" cy="829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DCBA"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 xml:space="preserve">Medical </w:t>
                            </w:r>
                          </w:p>
                          <w:p w14:paraId="5DD3B13F"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 xml:space="preserve">Educational </w:t>
                            </w:r>
                          </w:p>
                          <w:p w14:paraId="1D43AA63"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Center</w:t>
                            </w: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C964C" id="_x0000_s1029" style="position:absolute;left:0;text-align:left;margin-left:-57.75pt;margin-top:-20.4pt;width:96.75pt;height:42.35pt;z-index:251657728" coordsize="42291,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42291;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" fillcolor="#4f81bd">
                <v:imagedata r:id="rId2" o:title=""/>
                <v:shadow color="#eeece1"/>
              </v:shape>
              <v:rect id="Rectangle 3" o:spid="_x0000_s1031" style="position:absolute;left:11277;top:2137;width:26011;height:8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" filled="f" stroked="f">
                <v:textbox inset=",0,,0">
                  <w:txbxContent>
                    <w:p w14:paraId="474FDCBA"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 xml:space="preserve">Medical </w:t>
                      </w:r>
                    </w:p>
                    <w:p w14:paraId="5DD3B13F"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 xml:space="preserve">Educational </w:t>
                      </w:r>
                    </w:p>
                    <w:p w14:paraId="1D43AA63" w14:textId="77777777" w:rsidR="008952D0" w:rsidRPr="00437B15" w:rsidRDefault="008952D0" w:rsidP="00437B15">
                      <w:pPr>
                        <w:pStyle w:val="ae"/>
                        <w:spacing w:before="0" w:beforeAutospacing="0" w:after="0" w:afterAutospacing="0" w:line="140" w:lineRule="exact"/>
                        <w:rPr>
                          <w:sz w:val="14"/>
                          <w:szCs w:val="14"/>
                        </w:rPr>
                      </w:pPr>
                      <w:r w:rsidRPr="00437B15">
                        <w:rPr>
                          <w:rFonts w:ascii="Calibri" w:hAnsi="Calibri"/>
                          <w:b/>
                          <w:bCs/>
                          <w:color w:val="00CC00"/>
                          <w:kern w:val="24"/>
                          <w:sz w:val="14"/>
                          <w:szCs w:val="14"/>
                        </w:rPr>
                        <w:t>Center</w:t>
                      </w:r>
                    </w:p>
                  </w:txbxContent>
                </v:textbox>
              </v:rect>
            </v:group>
          </w:pict>
        </mc:Fallback>
      </mc:AlternateContent>
    </w:r>
    <w:r>
      <w:rPr>
        <w:rStyle w:val="af5"/>
      </w:rPr>
      <w:t>Jan-19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C602" w14:textId="77777777" w:rsidR="00D71410" w:rsidRDefault="00D71410">
      <w:r>
        <w:separator/>
      </w:r>
    </w:p>
  </w:footnote>
  <w:footnote w:type="continuationSeparator" w:id="0">
    <w:p w14:paraId="2BAAED6E" w14:textId="77777777" w:rsidR="00D71410" w:rsidRDefault="00D7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2pt;height:9.2pt" o:bullet="t">
        <v:imagedata r:id="rId1" o:title="BD14794_"/>
      </v:shape>
    </w:pict>
  </w:numPicBullet>
  <w:abstractNum w:abstractNumId="0" w15:restartNumberingAfterBreak="0">
    <w:nsid w:val="FFFFFFFE"/>
    <w:multiLevelType w:val="singleLevel"/>
    <w:tmpl w:val="BC6ADD6C"/>
    <w:lvl w:ilvl="0">
      <w:numFmt w:val="decimal"/>
      <w:pStyle w:val="2"/>
      <w:lvlText w:val="*"/>
      <w:lvlJc w:val="left"/>
    </w:lvl>
  </w:abstractNum>
  <w:abstractNum w:abstractNumId="1" w15:restartNumberingAfterBreak="0">
    <w:nsid w:val="00000002"/>
    <w:multiLevelType w:val="multilevel"/>
    <w:tmpl w:val="AA18EE8E"/>
    <w:lvl w:ilvl="0">
      <w:start w:val="1"/>
      <w:numFmt w:val="lowerLetter"/>
      <w:lvlText w:val="%1)"/>
      <w:lvlJc w:val="left"/>
      <w:pPr>
        <w:tabs>
          <w:tab w:val="num" w:pos="360"/>
        </w:tabs>
        <w:ind w:left="360" w:firstLine="360"/>
      </w:pPr>
      <w:rPr>
        <w:rFonts w:hint="default"/>
        <w:b w:val="0"/>
        <w:color w:val="000000"/>
        <w:position w:val="0"/>
        <w:sz w:val="16"/>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5FE1E02"/>
    <w:multiLevelType w:val="hybridMultilevel"/>
    <w:tmpl w:val="095A2036"/>
    <w:lvl w:ilvl="0" w:tplc="BB26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8606BCF"/>
    <w:multiLevelType w:val="hybridMultilevel"/>
    <w:tmpl w:val="F366309E"/>
    <w:lvl w:ilvl="0" w:tplc="6B7E444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635DD1"/>
    <w:multiLevelType w:val="hybridMultilevel"/>
    <w:tmpl w:val="2EC81A36"/>
    <w:lvl w:ilvl="0" w:tplc="7F88EF4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0FB963AA"/>
    <w:multiLevelType w:val="hybridMultilevel"/>
    <w:tmpl w:val="CA826C80"/>
    <w:lvl w:ilvl="0" w:tplc="8B0E20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FCF18F8"/>
    <w:multiLevelType w:val="hybridMultilevel"/>
    <w:tmpl w:val="13B80128"/>
    <w:lvl w:ilvl="0" w:tplc="6B7E44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78C"/>
    <w:multiLevelType w:val="hybridMultilevel"/>
    <w:tmpl w:val="69788394"/>
    <w:lvl w:ilvl="0" w:tplc="7C228F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9F57D0"/>
    <w:multiLevelType w:val="hybridMultilevel"/>
    <w:tmpl w:val="C104360C"/>
    <w:lvl w:ilvl="0" w:tplc="6B7E44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B62BF"/>
    <w:multiLevelType w:val="hybridMultilevel"/>
    <w:tmpl w:val="7F402A3C"/>
    <w:lvl w:ilvl="0" w:tplc="F044F51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30817808"/>
    <w:multiLevelType w:val="hybridMultilevel"/>
    <w:tmpl w:val="5B46165E"/>
    <w:lvl w:ilvl="0" w:tplc="D12290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E0515"/>
    <w:multiLevelType w:val="hybridMultilevel"/>
    <w:tmpl w:val="15224252"/>
    <w:lvl w:ilvl="0" w:tplc="62B08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9652FD"/>
    <w:multiLevelType w:val="hybridMultilevel"/>
    <w:tmpl w:val="465A743A"/>
    <w:lvl w:ilvl="0" w:tplc="6B7E4442">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568D2881"/>
    <w:multiLevelType w:val="hybridMultilevel"/>
    <w:tmpl w:val="0D249176"/>
    <w:lvl w:ilvl="0" w:tplc="6B7E44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12F0"/>
    <w:multiLevelType w:val="hybridMultilevel"/>
    <w:tmpl w:val="7CD201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F6EC7"/>
    <w:multiLevelType w:val="hybridMultilevel"/>
    <w:tmpl w:val="FA7E6A0C"/>
    <w:lvl w:ilvl="0" w:tplc="653037C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6FDC2CD2"/>
    <w:multiLevelType w:val="multilevel"/>
    <w:tmpl w:val="54662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63584B"/>
    <w:multiLevelType w:val="hybridMultilevel"/>
    <w:tmpl w:val="82043262"/>
    <w:lvl w:ilvl="0" w:tplc="0956A5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CE8331E"/>
    <w:multiLevelType w:val="hybridMultilevel"/>
    <w:tmpl w:val="515CCC08"/>
    <w:lvl w:ilvl="0" w:tplc="B908F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392A4F"/>
    <w:multiLevelType w:val="hybridMultilevel"/>
    <w:tmpl w:val="8C7254E4"/>
    <w:lvl w:ilvl="0" w:tplc="D416F38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lvlOverride w:ilvl="0">
      <w:lvl w:ilvl="0">
        <w:start w:val="1"/>
        <w:numFmt w:val="bullet"/>
        <w:pStyle w:val="2"/>
        <w:lvlText w:val=""/>
        <w:legacy w:legacy="1" w:legacySpace="0" w:legacyIndent="360"/>
        <w:lvlJc w:val="left"/>
        <w:pPr>
          <w:ind w:left="720" w:hanging="360"/>
        </w:pPr>
        <w:rPr>
          <w:rFonts w:ascii="Symbol" w:hAnsi="Symbol" w:hint="default"/>
        </w:rPr>
      </w:lvl>
    </w:lvlOverride>
  </w:num>
  <w:num w:numId="2">
    <w:abstractNumId w:val="14"/>
  </w:num>
  <w:num w:numId="3">
    <w:abstractNumId w:val="12"/>
  </w:num>
  <w:num w:numId="4">
    <w:abstractNumId w:val="11"/>
  </w:num>
  <w:num w:numId="5">
    <w:abstractNumId w:val="3"/>
  </w:num>
  <w:num w:numId="6">
    <w:abstractNumId w:val="8"/>
  </w:num>
  <w:num w:numId="7">
    <w:abstractNumId w:val="15"/>
  </w:num>
  <w:num w:numId="8">
    <w:abstractNumId w:val="18"/>
  </w:num>
  <w:num w:numId="9">
    <w:abstractNumId w:val="17"/>
  </w:num>
  <w:num w:numId="10">
    <w:abstractNumId w:val="9"/>
  </w:num>
  <w:num w:numId="11">
    <w:abstractNumId w:val="5"/>
  </w:num>
  <w:num w:numId="12">
    <w:abstractNumId w:val="7"/>
  </w:num>
  <w:num w:numId="13">
    <w:abstractNumId w:val="4"/>
  </w:num>
  <w:num w:numId="14">
    <w:abstractNumId w:val="2"/>
  </w:num>
  <w:num w:numId="15">
    <w:abstractNumId w:val="19"/>
  </w:num>
  <w:num w:numId="16">
    <w:abstractNumId w:val="1"/>
  </w:num>
  <w:num w:numId="17">
    <w:abstractNumId w:val="10"/>
  </w:num>
  <w:num w:numId="18">
    <w:abstractNumId w:val="16"/>
  </w:num>
  <w:num w:numId="19">
    <w:abstractNumId w:val="13"/>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1NjMzNbE0NjAzNTdW0lEKTi0uzszPAykwrgUApHpThiwAAAA="/>
  </w:docVars>
  <w:rsids>
    <w:rsidRoot w:val="0067068E"/>
    <w:rsid w:val="00010A7C"/>
    <w:rsid w:val="000157A5"/>
    <w:rsid w:val="00021B65"/>
    <w:rsid w:val="000250A1"/>
    <w:rsid w:val="000258FD"/>
    <w:rsid w:val="00033F72"/>
    <w:rsid w:val="00042412"/>
    <w:rsid w:val="00042CFC"/>
    <w:rsid w:val="0004701D"/>
    <w:rsid w:val="0006710C"/>
    <w:rsid w:val="0008459F"/>
    <w:rsid w:val="00087FDF"/>
    <w:rsid w:val="0009467F"/>
    <w:rsid w:val="00095B2C"/>
    <w:rsid w:val="000B5A83"/>
    <w:rsid w:val="000D402A"/>
    <w:rsid w:val="00101146"/>
    <w:rsid w:val="00103353"/>
    <w:rsid w:val="00116C6A"/>
    <w:rsid w:val="00133802"/>
    <w:rsid w:val="001342D9"/>
    <w:rsid w:val="00145D3A"/>
    <w:rsid w:val="00152169"/>
    <w:rsid w:val="00174794"/>
    <w:rsid w:val="00177319"/>
    <w:rsid w:val="00177548"/>
    <w:rsid w:val="001826AF"/>
    <w:rsid w:val="0018558F"/>
    <w:rsid w:val="001A45C8"/>
    <w:rsid w:val="001A4FAD"/>
    <w:rsid w:val="001C230A"/>
    <w:rsid w:val="001C7C2B"/>
    <w:rsid w:val="001D50B6"/>
    <w:rsid w:val="001E0E93"/>
    <w:rsid w:val="001E3EF8"/>
    <w:rsid w:val="001E4468"/>
    <w:rsid w:val="001F32C0"/>
    <w:rsid w:val="001F5D93"/>
    <w:rsid w:val="001F6841"/>
    <w:rsid w:val="001F707A"/>
    <w:rsid w:val="002051A7"/>
    <w:rsid w:val="0020734E"/>
    <w:rsid w:val="00211C8E"/>
    <w:rsid w:val="0021390F"/>
    <w:rsid w:val="00215117"/>
    <w:rsid w:val="00224C29"/>
    <w:rsid w:val="00242DC1"/>
    <w:rsid w:val="00253E67"/>
    <w:rsid w:val="00254EF4"/>
    <w:rsid w:val="002961A1"/>
    <w:rsid w:val="002A17D4"/>
    <w:rsid w:val="002B314E"/>
    <w:rsid w:val="002C4B40"/>
    <w:rsid w:val="002C76DB"/>
    <w:rsid w:val="002D38E1"/>
    <w:rsid w:val="002D5790"/>
    <w:rsid w:val="002E06CA"/>
    <w:rsid w:val="002E1968"/>
    <w:rsid w:val="002E2825"/>
    <w:rsid w:val="002E6646"/>
    <w:rsid w:val="002F3D58"/>
    <w:rsid w:val="00301800"/>
    <w:rsid w:val="00307DF3"/>
    <w:rsid w:val="00313061"/>
    <w:rsid w:val="003134D5"/>
    <w:rsid w:val="00317099"/>
    <w:rsid w:val="00317A7C"/>
    <w:rsid w:val="00327B20"/>
    <w:rsid w:val="00340C6F"/>
    <w:rsid w:val="00346837"/>
    <w:rsid w:val="0035347E"/>
    <w:rsid w:val="00353ED0"/>
    <w:rsid w:val="003620F8"/>
    <w:rsid w:val="00376835"/>
    <w:rsid w:val="00380BFF"/>
    <w:rsid w:val="003857CE"/>
    <w:rsid w:val="003861B6"/>
    <w:rsid w:val="00394508"/>
    <w:rsid w:val="00395DA1"/>
    <w:rsid w:val="003A4F4D"/>
    <w:rsid w:val="003C3A56"/>
    <w:rsid w:val="003D57AE"/>
    <w:rsid w:val="003D6F6D"/>
    <w:rsid w:val="003F2F69"/>
    <w:rsid w:val="003F429C"/>
    <w:rsid w:val="003F4642"/>
    <w:rsid w:val="00407B2F"/>
    <w:rsid w:val="004266AE"/>
    <w:rsid w:val="00431C80"/>
    <w:rsid w:val="004336AF"/>
    <w:rsid w:val="004357DD"/>
    <w:rsid w:val="00437B15"/>
    <w:rsid w:val="00442132"/>
    <w:rsid w:val="0046355B"/>
    <w:rsid w:val="00471E07"/>
    <w:rsid w:val="00473484"/>
    <w:rsid w:val="004825E6"/>
    <w:rsid w:val="0049052C"/>
    <w:rsid w:val="004B1FCC"/>
    <w:rsid w:val="004B3FA0"/>
    <w:rsid w:val="004C1265"/>
    <w:rsid w:val="004C2203"/>
    <w:rsid w:val="004C44AD"/>
    <w:rsid w:val="004D085B"/>
    <w:rsid w:val="004D7945"/>
    <w:rsid w:val="004F47F9"/>
    <w:rsid w:val="004F672E"/>
    <w:rsid w:val="005049C2"/>
    <w:rsid w:val="00510F30"/>
    <w:rsid w:val="00527A28"/>
    <w:rsid w:val="0053067E"/>
    <w:rsid w:val="00535F91"/>
    <w:rsid w:val="00544519"/>
    <w:rsid w:val="00547EE7"/>
    <w:rsid w:val="00550566"/>
    <w:rsid w:val="00561144"/>
    <w:rsid w:val="00571C27"/>
    <w:rsid w:val="005879B9"/>
    <w:rsid w:val="00593CA7"/>
    <w:rsid w:val="005940BF"/>
    <w:rsid w:val="005B0C37"/>
    <w:rsid w:val="005B16B4"/>
    <w:rsid w:val="005B2552"/>
    <w:rsid w:val="005B2CD2"/>
    <w:rsid w:val="005B3FD4"/>
    <w:rsid w:val="005B5F0D"/>
    <w:rsid w:val="005C25AB"/>
    <w:rsid w:val="005C5F14"/>
    <w:rsid w:val="005E438D"/>
    <w:rsid w:val="005E57A6"/>
    <w:rsid w:val="005F256C"/>
    <w:rsid w:val="00607AD8"/>
    <w:rsid w:val="00621AEE"/>
    <w:rsid w:val="00622F70"/>
    <w:rsid w:val="0063132E"/>
    <w:rsid w:val="00643F52"/>
    <w:rsid w:val="00645B51"/>
    <w:rsid w:val="0067068E"/>
    <w:rsid w:val="00670C76"/>
    <w:rsid w:val="0067777C"/>
    <w:rsid w:val="006A2759"/>
    <w:rsid w:val="006A3720"/>
    <w:rsid w:val="006B091D"/>
    <w:rsid w:val="006C230A"/>
    <w:rsid w:val="006E0125"/>
    <w:rsid w:val="006F1DCB"/>
    <w:rsid w:val="00704B7D"/>
    <w:rsid w:val="00711BDA"/>
    <w:rsid w:val="00753373"/>
    <w:rsid w:val="00755865"/>
    <w:rsid w:val="0076699F"/>
    <w:rsid w:val="00772895"/>
    <w:rsid w:val="00794F66"/>
    <w:rsid w:val="00796057"/>
    <w:rsid w:val="007A6AFA"/>
    <w:rsid w:val="007B14DB"/>
    <w:rsid w:val="007C25F7"/>
    <w:rsid w:val="007F039B"/>
    <w:rsid w:val="00803241"/>
    <w:rsid w:val="00823077"/>
    <w:rsid w:val="00834063"/>
    <w:rsid w:val="00843C18"/>
    <w:rsid w:val="00845F30"/>
    <w:rsid w:val="008573BF"/>
    <w:rsid w:val="00857DAE"/>
    <w:rsid w:val="00865868"/>
    <w:rsid w:val="008839AF"/>
    <w:rsid w:val="00886BD4"/>
    <w:rsid w:val="008873F2"/>
    <w:rsid w:val="00894466"/>
    <w:rsid w:val="008952D0"/>
    <w:rsid w:val="0089625A"/>
    <w:rsid w:val="008A31A1"/>
    <w:rsid w:val="008B1FBF"/>
    <w:rsid w:val="008B6B18"/>
    <w:rsid w:val="008C2014"/>
    <w:rsid w:val="008C3D6B"/>
    <w:rsid w:val="008E1C6A"/>
    <w:rsid w:val="008E56D2"/>
    <w:rsid w:val="008E76B9"/>
    <w:rsid w:val="008F15A3"/>
    <w:rsid w:val="008F7FAA"/>
    <w:rsid w:val="00901F4F"/>
    <w:rsid w:val="0090706F"/>
    <w:rsid w:val="00920056"/>
    <w:rsid w:val="00920B27"/>
    <w:rsid w:val="0093468F"/>
    <w:rsid w:val="00947D9B"/>
    <w:rsid w:val="00952EE0"/>
    <w:rsid w:val="00953028"/>
    <w:rsid w:val="00956230"/>
    <w:rsid w:val="00961792"/>
    <w:rsid w:val="00965F92"/>
    <w:rsid w:val="00981010"/>
    <w:rsid w:val="00990CBC"/>
    <w:rsid w:val="009967F5"/>
    <w:rsid w:val="009B0550"/>
    <w:rsid w:val="009B179F"/>
    <w:rsid w:val="009B61A9"/>
    <w:rsid w:val="009C17C0"/>
    <w:rsid w:val="009C1DA3"/>
    <w:rsid w:val="009D08F9"/>
    <w:rsid w:val="009D2EF9"/>
    <w:rsid w:val="009D2F1C"/>
    <w:rsid w:val="009F2EF6"/>
    <w:rsid w:val="009F3543"/>
    <w:rsid w:val="009F6170"/>
    <w:rsid w:val="00A00DE2"/>
    <w:rsid w:val="00A146E0"/>
    <w:rsid w:val="00A22A03"/>
    <w:rsid w:val="00A2585A"/>
    <w:rsid w:val="00A30522"/>
    <w:rsid w:val="00A31508"/>
    <w:rsid w:val="00A366AA"/>
    <w:rsid w:val="00A41CD3"/>
    <w:rsid w:val="00A461C9"/>
    <w:rsid w:val="00A66607"/>
    <w:rsid w:val="00A67BF9"/>
    <w:rsid w:val="00A71BA6"/>
    <w:rsid w:val="00A71F5C"/>
    <w:rsid w:val="00A9023F"/>
    <w:rsid w:val="00A91150"/>
    <w:rsid w:val="00A9718C"/>
    <w:rsid w:val="00AA17DD"/>
    <w:rsid w:val="00AB178B"/>
    <w:rsid w:val="00AB3BDA"/>
    <w:rsid w:val="00AB7A1E"/>
    <w:rsid w:val="00AC0EAD"/>
    <w:rsid w:val="00AD3018"/>
    <w:rsid w:val="00AD355A"/>
    <w:rsid w:val="00AE33DF"/>
    <w:rsid w:val="00AE3818"/>
    <w:rsid w:val="00B00E93"/>
    <w:rsid w:val="00B03762"/>
    <w:rsid w:val="00B0417F"/>
    <w:rsid w:val="00B06054"/>
    <w:rsid w:val="00B16E1B"/>
    <w:rsid w:val="00B20BD7"/>
    <w:rsid w:val="00B3462E"/>
    <w:rsid w:val="00B37A2C"/>
    <w:rsid w:val="00B37CF2"/>
    <w:rsid w:val="00B471C0"/>
    <w:rsid w:val="00B538B8"/>
    <w:rsid w:val="00B6162C"/>
    <w:rsid w:val="00B6289E"/>
    <w:rsid w:val="00B70723"/>
    <w:rsid w:val="00B77767"/>
    <w:rsid w:val="00B832BE"/>
    <w:rsid w:val="00B83872"/>
    <w:rsid w:val="00B8441A"/>
    <w:rsid w:val="00B856A4"/>
    <w:rsid w:val="00B85CB5"/>
    <w:rsid w:val="00BA0B18"/>
    <w:rsid w:val="00BA6BBE"/>
    <w:rsid w:val="00BC0EB2"/>
    <w:rsid w:val="00BC1E16"/>
    <w:rsid w:val="00BD1566"/>
    <w:rsid w:val="00BE32D1"/>
    <w:rsid w:val="00BE3494"/>
    <w:rsid w:val="00BF2EB8"/>
    <w:rsid w:val="00BF5642"/>
    <w:rsid w:val="00C100A1"/>
    <w:rsid w:val="00C11C64"/>
    <w:rsid w:val="00C2610E"/>
    <w:rsid w:val="00C319D4"/>
    <w:rsid w:val="00C33E51"/>
    <w:rsid w:val="00C3655D"/>
    <w:rsid w:val="00C4741F"/>
    <w:rsid w:val="00C47465"/>
    <w:rsid w:val="00C57788"/>
    <w:rsid w:val="00C75BBF"/>
    <w:rsid w:val="00C83D5F"/>
    <w:rsid w:val="00C93163"/>
    <w:rsid w:val="00C96749"/>
    <w:rsid w:val="00C97100"/>
    <w:rsid w:val="00C97810"/>
    <w:rsid w:val="00CA691F"/>
    <w:rsid w:val="00CB1CC2"/>
    <w:rsid w:val="00CC49CD"/>
    <w:rsid w:val="00CD2039"/>
    <w:rsid w:val="00CF0A79"/>
    <w:rsid w:val="00D005B8"/>
    <w:rsid w:val="00D01250"/>
    <w:rsid w:val="00D01FA7"/>
    <w:rsid w:val="00D21081"/>
    <w:rsid w:val="00D313B4"/>
    <w:rsid w:val="00D4167A"/>
    <w:rsid w:val="00D424E3"/>
    <w:rsid w:val="00D4352E"/>
    <w:rsid w:val="00D5174E"/>
    <w:rsid w:val="00D608E8"/>
    <w:rsid w:val="00D6438B"/>
    <w:rsid w:val="00D71410"/>
    <w:rsid w:val="00D86920"/>
    <w:rsid w:val="00D92EBA"/>
    <w:rsid w:val="00DA1676"/>
    <w:rsid w:val="00DA18C6"/>
    <w:rsid w:val="00DA39B2"/>
    <w:rsid w:val="00DA4A9D"/>
    <w:rsid w:val="00DA5321"/>
    <w:rsid w:val="00DB1A57"/>
    <w:rsid w:val="00DB4056"/>
    <w:rsid w:val="00DB64E1"/>
    <w:rsid w:val="00DE7985"/>
    <w:rsid w:val="00DF2BCE"/>
    <w:rsid w:val="00DF381A"/>
    <w:rsid w:val="00DF4818"/>
    <w:rsid w:val="00DF5C32"/>
    <w:rsid w:val="00E00B60"/>
    <w:rsid w:val="00E27AD1"/>
    <w:rsid w:val="00E32537"/>
    <w:rsid w:val="00E46568"/>
    <w:rsid w:val="00E5176E"/>
    <w:rsid w:val="00E74D5A"/>
    <w:rsid w:val="00E759D9"/>
    <w:rsid w:val="00E75FA4"/>
    <w:rsid w:val="00E8455A"/>
    <w:rsid w:val="00E93DF2"/>
    <w:rsid w:val="00E93ED6"/>
    <w:rsid w:val="00E965DE"/>
    <w:rsid w:val="00EA47BE"/>
    <w:rsid w:val="00EB0144"/>
    <w:rsid w:val="00EB13A4"/>
    <w:rsid w:val="00EB32E9"/>
    <w:rsid w:val="00EC328A"/>
    <w:rsid w:val="00EC4571"/>
    <w:rsid w:val="00ED3437"/>
    <w:rsid w:val="00EE1AF8"/>
    <w:rsid w:val="00EF2304"/>
    <w:rsid w:val="00EF2E22"/>
    <w:rsid w:val="00EF4E71"/>
    <w:rsid w:val="00EF7C06"/>
    <w:rsid w:val="00F1793C"/>
    <w:rsid w:val="00F27F98"/>
    <w:rsid w:val="00F332D3"/>
    <w:rsid w:val="00F34D3A"/>
    <w:rsid w:val="00F402AE"/>
    <w:rsid w:val="00F62330"/>
    <w:rsid w:val="00F77145"/>
    <w:rsid w:val="00F77B2D"/>
    <w:rsid w:val="00F9033B"/>
    <w:rsid w:val="00F91072"/>
    <w:rsid w:val="00F92142"/>
    <w:rsid w:val="00F925F8"/>
    <w:rsid w:val="00F94A39"/>
    <w:rsid w:val="00F97880"/>
    <w:rsid w:val="00FB10A3"/>
    <w:rsid w:val="00FC0CC2"/>
    <w:rsid w:val="00FD17E1"/>
    <w:rsid w:val="00FD4603"/>
    <w:rsid w:val="00FD7B85"/>
    <w:rsid w:val="00FE3898"/>
    <w:rsid w:val="00FE6A8E"/>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7D67F4"/>
  <w15:chartTrackingRefBased/>
  <w15:docId w15:val="{A04CFAD2-2D65-44A8-9099-E07613E4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3">
    <w:name w:val="heading 3"/>
    <w:basedOn w:val="a"/>
    <w:next w:val="a"/>
    <w:link w:val="30"/>
    <w:semiHidden/>
    <w:unhideWhenUsed/>
    <w:qFormat/>
    <w:rsid w:val="00A305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pPr>
      <w:keepNext/>
      <w:spacing w:before="240" w:after="60"/>
      <w:outlineLvl w:val="3"/>
    </w:pPr>
    <w:rPr>
      <w:rFonts w:ascii="Arial" w:hAnsi="Arial"/>
      <w:b/>
      <w:szCs w:val="20"/>
    </w:rPr>
  </w:style>
  <w:style w:type="paragraph" w:styleId="7">
    <w:name w:val="heading 7"/>
    <w:basedOn w:val="a"/>
    <w:next w:val="a"/>
    <w:qFormat/>
    <w:pPr>
      <w:spacing w:before="240" w:after="60"/>
      <w:outlineLvl w:val="6"/>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pPr>
      <w:spacing w:after="60"/>
      <w:jc w:val="center"/>
    </w:pPr>
    <w:rPr>
      <w:rFonts w:ascii="Arial" w:hAnsi="Arial"/>
      <w:szCs w:val="20"/>
    </w:rPr>
  </w:style>
  <w:style w:type="paragraph" w:styleId="a4">
    <w:name w:val="Body Text"/>
    <w:basedOn w:val="a"/>
    <w:link w:val="a5"/>
    <w:pPr>
      <w:spacing w:after="120"/>
    </w:pPr>
    <w:rPr>
      <w:szCs w:val="20"/>
    </w:rPr>
  </w:style>
  <w:style w:type="paragraph" w:styleId="a6">
    <w:name w:val="List"/>
    <w:basedOn w:val="a"/>
    <w:pPr>
      <w:ind w:left="360" w:hanging="360"/>
    </w:pPr>
    <w:rPr>
      <w:szCs w:val="20"/>
    </w:rPr>
  </w:style>
  <w:style w:type="paragraph" w:styleId="a7">
    <w:name w:val="header"/>
    <w:basedOn w:val="a"/>
    <w:link w:val="a8"/>
    <w:uiPriority w:val="99"/>
    <w:pPr>
      <w:tabs>
        <w:tab w:val="center" w:pos="4320"/>
        <w:tab w:val="right" w:pos="8640"/>
      </w:tabs>
    </w:pPr>
    <w:rPr>
      <w:szCs w:val="20"/>
    </w:rPr>
  </w:style>
  <w:style w:type="paragraph" w:styleId="2">
    <w:name w:val="List Bullet 2"/>
    <w:basedOn w:val="a"/>
    <w:autoRedefine/>
    <w:rsid w:val="00AE33DF"/>
    <w:pPr>
      <w:numPr>
        <w:numId w:val="1"/>
      </w:numPr>
      <w:jc w:val="both"/>
    </w:pPr>
    <w:rPr>
      <w:szCs w:val="20"/>
    </w:rPr>
  </w:style>
  <w:style w:type="paragraph" w:styleId="a9">
    <w:name w:val="caption"/>
    <w:basedOn w:val="a"/>
    <w:next w:val="a"/>
    <w:qFormat/>
    <w:pPr>
      <w:spacing w:before="120" w:after="120"/>
    </w:pPr>
    <w:rPr>
      <w:b/>
      <w:szCs w:val="20"/>
    </w:rPr>
  </w:style>
  <w:style w:type="paragraph" w:customStyle="1" w:styleId="Style4">
    <w:name w:val="Style 4"/>
    <w:basedOn w:val="a"/>
    <w:pPr>
      <w:widowControl w:val="0"/>
      <w:autoSpaceDE w:val="0"/>
      <w:autoSpaceDN w:val="0"/>
      <w:ind w:left="72"/>
    </w:pPr>
  </w:style>
  <w:style w:type="paragraph" w:customStyle="1" w:styleId="Style1">
    <w:name w:val="Style 1"/>
    <w:basedOn w:val="a"/>
    <w:pPr>
      <w:widowControl w:val="0"/>
      <w:autoSpaceDE w:val="0"/>
      <w:autoSpaceDN w:val="0"/>
      <w:ind w:left="72"/>
    </w:pPr>
  </w:style>
  <w:style w:type="paragraph" w:styleId="31">
    <w:name w:val="Body Text 3"/>
    <w:basedOn w:val="a"/>
    <w:pPr>
      <w:jc w:val="both"/>
    </w:pPr>
    <w:rPr>
      <w:szCs w:val="20"/>
    </w:rPr>
  </w:style>
  <w:style w:type="character" w:styleId="aa">
    <w:name w:val="page number"/>
    <w:basedOn w:val="a0"/>
  </w:style>
  <w:style w:type="paragraph" w:styleId="ab">
    <w:name w:val="footer"/>
    <w:basedOn w:val="a"/>
    <w:link w:val="ac"/>
    <w:uiPriority w:val="99"/>
    <w:pPr>
      <w:tabs>
        <w:tab w:val="center" w:pos="4320"/>
        <w:tab w:val="right" w:pos="8640"/>
      </w:tabs>
    </w:pPr>
    <w:rPr>
      <w:szCs w:val="20"/>
    </w:rPr>
  </w:style>
  <w:style w:type="paragraph" w:styleId="ad">
    <w:name w:val="Body Text Indent"/>
    <w:basedOn w:val="a"/>
    <w:pPr>
      <w:ind w:firstLine="720"/>
      <w:jc w:val="both"/>
    </w:pPr>
    <w:rPr>
      <w:rFonts w:ascii="Arial" w:hAnsi="Arial" w:cs="Arial"/>
      <w:sz w:val="20"/>
    </w:rPr>
  </w:style>
  <w:style w:type="paragraph" w:styleId="ae">
    <w:name w:val="Normal (Web)"/>
    <w:basedOn w:val="a"/>
    <w:uiPriority w:val="99"/>
    <w:unhideWhenUsed/>
    <w:rsid w:val="00087FDF"/>
    <w:pPr>
      <w:spacing w:before="100" w:beforeAutospacing="1" w:after="100" w:afterAutospacing="1"/>
    </w:pPr>
  </w:style>
  <w:style w:type="table" w:styleId="af">
    <w:name w:val="Table Grid"/>
    <w:basedOn w:val="a1"/>
    <w:uiPriority w:val="59"/>
    <w:rsid w:val="004C22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6568"/>
    <w:pPr>
      <w:spacing w:after="200" w:line="276" w:lineRule="auto"/>
      <w:ind w:left="720"/>
      <w:contextualSpacing/>
    </w:pPr>
    <w:rPr>
      <w:rFonts w:ascii="Calibri" w:eastAsia="Calibri" w:hAnsi="Calibri"/>
      <w:sz w:val="22"/>
      <w:szCs w:val="22"/>
    </w:rPr>
  </w:style>
  <w:style w:type="character" w:customStyle="1" w:styleId="apple-style-span">
    <w:name w:val="apple-style-span"/>
    <w:rsid w:val="00E46568"/>
  </w:style>
  <w:style w:type="paragraph" w:customStyle="1" w:styleId="smalltext">
    <w:name w:val="smalltext"/>
    <w:basedOn w:val="a"/>
    <w:rsid w:val="00E46568"/>
    <w:rPr>
      <w:rFonts w:ascii="Arial" w:hAnsi="Arial" w:cs="Arial"/>
      <w:sz w:val="20"/>
      <w:szCs w:val="20"/>
    </w:rPr>
  </w:style>
  <w:style w:type="paragraph" w:styleId="af1">
    <w:name w:val="No Spacing"/>
    <w:uiPriority w:val="99"/>
    <w:qFormat/>
    <w:rsid w:val="00B06054"/>
    <w:rPr>
      <w:rFonts w:ascii="Calibri" w:eastAsia="Calibri" w:hAnsi="Calibri" w:cs="Calibri"/>
      <w:sz w:val="24"/>
      <w:szCs w:val="24"/>
    </w:rPr>
  </w:style>
  <w:style w:type="character" w:styleId="af2">
    <w:name w:val="Hyperlink"/>
    <w:rsid w:val="002E06CA"/>
    <w:rPr>
      <w:color w:val="0000FF"/>
      <w:u w:val="single"/>
    </w:rPr>
  </w:style>
  <w:style w:type="character" w:customStyle="1" w:styleId="ac">
    <w:name w:val="Нижний колонтитул Знак"/>
    <w:link w:val="ab"/>
    <w:uiPriority w:val="99"/>
    <w:rsid w:val="00021B65"/>
    <w:rPr>
      <w:sz w:val="24"/>
    </w:rPr>
  </w:style>
  <w:style w:type="character" w:customStyle="1" w:styleId="apple-converted-space">
    <w:name w:val="apple-converted-space"/>
    <w:rsid w:val="0053067E"/>
  </w:style>
  <w:style w:type="table" w:customStyle="1" w:styleId="TableGrid1">
    <w:name w:val="Table Grid1"/>
    <w:basedOn w:val="a1"/>
    <w:next w:val="af"/>
    <w:rsid w:val="00CF0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A6BBE"/>
    <w:pPr>
      <w:widowControl w:val="0"/>
      <w:suppressAutoHyphens/>
      <w:autoSpaceDN w:val="0"/>
      <w:textAlignment w:val="baseline"/>
    </w:pPr>
    <w:rPr>
      <w:rFonts w:eastAsia="SimSun" w:cs="Mangal"/>
      <w:kern w:val="3"/>
      <w:sz w:val="24"/>
      <w:szCs w:val="24"/>
      <w:lang w:eastAsia="zh-CN" w:bidi="hi-IN"/>
    </w:rPr>
  </w:style>
  <w:style w:type="paragraph" w:styleId="af3">
    <w:name w:val="Balloon Text"/>
    <w:basedOn w:val="a"/>
    <w:link w:val="af4"/>
    <w:rsid w:val="00B6289E"/>
    <w:rPr>
      <w:rFonts w:ascii="Tahoma" w:hAnsi="Tahoma" w:cs="Tahoma"/>
      <w:sz w:val="16"/>
      <w:szCs w:val="16"/>
    </w:rPr>
  </w:style>
  <w:style w:type="character" w:customStyle="1" w:styleId="af4">
    <w:name w:val="Текст выноски Знак"/>
    <w:link w:val="af3"/>
    <w:rsid w:val="00B6289E"/>
    <w:rPr>
      <w:rFonts w:ascii="Tahoma" w:hAnsi="Tahoma" w:cs="Tahoma"/>
      <w:sz w:val="16"/>
      <w:szCs w:val="16"/>
    </w:rPr>
  </w:style>
  <w:style w:type="character" w:styleId="af5">
    <w:name w:val="Subtle Emphasis"/>
    <w:uiPriority w:val="19"/>
    <w:qFormat/>
    <w:rsid w:val="00B6289E"/>
    <w:rPr>
      <w:i/>
      <w:iCs/>
      <w:color w:val="808080"/>
    </w:rPr>
  </w:style>
  <w:style w:type="character" w:customStyle="1" w:styleId="a5">
    <w:name w:val="Основной текст Знак"/>
    <w:link w:val="a4"/>
    <w:rsid w:val="00961792"/>
    <w:rPr>
      <w:sz w:val="24"/>
    </w:rPr>
  </w:style>
  <w:style w:type="character" w:styleId="af6">
    <w:name w:val="annotation reference"/>
    <w:rsid w:val="00961792"/>
    <w:rPr>
      <w:sz w:val="16"/>
      <w:szCs w:val="16"/>
    </w:rPr>
  </w:style>
  <w:style w:type="paragraph" w:styleId="af7">
    <w:name w:val="annotation text"/>
    <w:basedOn w:val="a"/>
    <w:link w:val="af8"/>
    <w:rsid w:val="00961792"/>
    <w:rPr>
      <w:sz w:val="20"/>
      <w:szCs w:val="20"/>
    </w:rPr>
  </w:style>
  <w:style w:type="character" w:customStyle="1" w:styleId="af8">
    <w:name w:val="Текст примечания Знак"/>
    <w:basedOn w:val="a0"/>
    <w:link w:val="af7"/>
    <w:rsid w:val="00961792"/>
  </w:style>
  <w:style w:type="character" w:customStyle="1" w:styleId="a8">
    <w:name w:val="Верхний колонтитул Знак"/>
    <w:link w:val="a7"/>
    <w:uiPriority w:val="99"/>
    <w:rsid w:val="00961792"/>
    <w:rPr>
      <w:sz w:val="24"/>
    </w:rPr>
  </w:style>
  <w:style w:type="character" w:styleId="af9">
    <w:name w:val="FollowedHyperlink"/>
    <w:rsid w:val="00F332D3"/>
    <w:rPr>
      <w:color w:val="800080"/>
      <w:u w:val="single"/>
    </w:rPr>
  </w:style>
  <w:style w:type="paragraph" w:styleId="20">
    <w:name w:val="Body Text 2"/>
    <w:basedOn w:val="a"/>
    <w:link w:val="21"/>
    <w:rsid w:val="00C33E51"/>
    <w:pPr>
      <w:spacing w:after="120" w:line="480" w:lineRule="auto"/>
    </w:pPr>
  </w:style>
  <w:style w:type="character" w:customStyle="1" w:styleId="21">
    <w:name w:val="Основной текст 2 Знак"/>
    <w:basedOn w:val="a0"/>
    <w:link w:val="20"/>
    <w:rsid w:val="00C33E51"/>
    <w:rPr>
      <w:sz w:val="24"/>
      <w:szCs w:val="24"/>
    </w:rPr>
  </w:style>
  <w:style w:type="paragraph" w:styleId="afa">
    <w:name w:val="Title"/>
    <w:basedOn w:val="a"/>
    <w:link w:val="afb"/>
    <w:qFormat/>
    <w:rsid w:val="00A30522"/>
    <w:pPr>
      <w:jc w:val="center"/>
    </w:pPr>
    <w:rPr>
      <w:b/>
      <w:sz w:val="36"/>
      <w:szCs w:val="20"/>
    </w:rPr>
  </w:style>
  <w:style w:type="character" w:customStyle="1" w:styleId="afb">
    <w:name w:val="Заголовок Знак"/>
    <w:basedOn w:val="a0"/>
    <w:link w:val="afa"/>
    <w:rsid w:val="00A30522"/>
    <w:rPr>
      <w:b/>
      <w:sz w:val="36"/>
    </w:rPr>
  </w:style>
  <w:style w:type="character" w:customStyle="1" w:styleId="30">
    <w:name w:val="Заголовок 3 Знак"/>
    <w:basedOn w:val="a0"/>
    <w:link w:val="3"/>
    <w:semiHidden/>
    <w:rsid w:val="00A30522"/>
    <w:rPr>
      <w:rFonts w:asciiTheme="majorHAnsi" w:eastAsiaTheme="majorEastAsia" w:hAnsiTheme="majorHAnsi" w:cstheme="majorBidi"/>
      <w:color w:val="1F4D78" w:themeColor="accent1" w:themeShade="7F"/>
      <w:sz w:val="24"/>
      <w:szCs w:val="24"/>
    </w:rPr>
  </w:style>
  <w:style w:type="paragraph" w:styleId="afc">
    <w:name w:val="Plain Text"/>
    <w:basedOn w:val="a"/>
    <w:link w:val="afd"/>
    <w:uiPriority w:val="99"/>
    <w:unhideWhenUsed/>
    <w:rsid w:val="00A30522"/>
    <w:rPr>
      <w:rFonts w:ascii="Calibri" w:eastAsia="Calibri" w:hAnsi="Calibri"/>
      <w:sz w:val="22"/>
      <w:szCs w:val="21"/>
    </w:rPr>
  </w:style>
  <w:style w:type="character" w:customStyle="1" w:styleId="afd">
    <w:name w:val="Текст Знак"/>
    <w:basedOn w:val="a0"/>
    <w:link w:val="afc"/>
    <w:uiPriority w:val="99"/>
    <w:rsid w:val="00A30522"/>
    <w:rPr>
      <w:rFonts w:ascii="Calibri" w:eastAsia="Calibri" w:hAnsi="Calibri"/>
      <w:sz w:val="22"/>
      <w:szCs w:val="21"/>
    </w:rPr>
  </w:style>
  <w:style w:type="character" w:customStyle="1" w:styleId="UnresolvedMention">
    <w:name w:val="Unresolved Mention"/>
    <w:basedOn w:val="a0"/>
    <w:uiPriority w:val="99"/>
    <w:semiHidden/>
    <w:unhideWhenUsed/>
    <w:rsid w:val="005B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666">
      <w:bodyDiv w:val="1"/>
      <w:marLeft w:val="0"/>
      <w:marRight w:val="0"/>
      <w:marTop w:val="0"/>
      <w:marBottom w:val="0"/>
      <w:divBdr>
        <w:top w:val="none" w:sz="0" w:space="0" w:color="auto"/>
        <w:left w:val="none" w:sz="0" w:space="0" w:color="auto"/>
        <w:bottom w:val="none" w:sz="0" w:space="0" w:color="auto"/>
        <w:right w:val="none" w:sz="0" w:space="0" w:color="auto"/>
      </w:divBdr>
    </w:div>
    <w:div w:id="1558711211">
      <w:bodyDiv w:val="1"/>
      <w:marLeft w:val="0"/>
      <w:marRight w:val="0"/>
      <w:marTop w:val="0"/>
      <w:marBottom w:val="0"/>
      <w:divBdr>
        <w:top w:val="none" w:sz="0" w:space="0" w:color="auto"/>
        <w:left w:val="none" w:sz="0" w:space="0" w:color="auto"/>
        <w:bottom w:val="none" w:sz="0" w:space="0" w:color="auto"/>
        <w:right w:val="none" w:sz="0" w:space="0" w:color="auto"/>
      </w:divBdr>
    </w:div>
    <w:div w:id="1941990667">
      <w:bodyDiv w:val="1"/>
      <w:marLeft w:val="0"/>
      <w:marRight w:val="0"/>
      <w:marTop w:val="0"/>
      <w:marBottom w:val="0"/>
      <w:divBdr>
        <w:top w:val="none" w:sz="0" w:space="0" w:color="auto"/>
        <w:left w:val="none" w:sz="0" w:space="0" w:color="auto"/>
        <w:bottom w:val="none" w:sz="0" w:space="0" w:color="auto"/>
        <w:right w:val="none" w:sz="0" w:space="0" w:color="auto"/>
      </w:divBdr>
      <w:divsChild>
        <w:div w:id="913467335">
          <w:marLeft w:val="0"/>
          <w:marRight w:val="0"/>
          <w:marTop w:val="0"/>
          <w:marBottom w:val="0"/>
          <w:divBdr>
            <w:top w:val="none" w:sz="0" w:space="0" w:color="auto"/>
            <w:left w:val="none" w:sz="0" w:space="0" w:color="auto"/>
            <w:bottom w:val="none" w:sz="0" w:space="0" w:color="auto"/>
            <w:right w:val="none" w:sz="0" w:space="0" w:color="auto"/>
          </w:divBdr>
          <w:divsChild>
            <w:div w:id="563033473">
              <w:marLeft w:val="0"/>
              <w:marRight w:val="0"/>
              <w:marTop w:val="0"/>
              <w:marBottom w:val="0"/>
              <w:divBdr>
                <w:top w:val="none" w:sz="0" w:space="0" w:color="auto"/>
                <w:left w:val="none" w:sz="0" w:space="0" w:color="auto"/>
                <w:bottom w:val="none" w:sz="0" w:space="0" w:color="auto"/>
                <w:right w:val="none" w:sz="0" w:space="0" w:color="auto"/>
              </w:divBdr>
              <w:divsChild>
                <w:div w:id="181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laints.ibh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laints.ibh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educenter.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9298-48DD-4FE0-8EDF-33C70F2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24</Pages>
  <Words>6059</Words>
  <Characters>34541</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International Educational Center</vt:lpstr>
      <vt:lpstr>International Educational Center</vt:lpstr>
    </vt:vector>
  </TitlesOfParts>
  <Company>Tellen</Company>
  <LinksUpToDate>false</LinksUpToDate>
  <CharactersWithSpaces>40519</CharactersWithSpaces>
  <SharedDoc>false</SharedDoc>
  <HLinks>
    <vt:vector size="6" baseType="variant">
      <vt:variant>
        <vt:i4>7536691</vt:i4>
      </vt:variant>
      <vt:variant>
        <vt:i4>0</vt:i4>
      </vt:variant>
      <vt:variant>
        <vt:i4>0</vt:i4>
      </vt:variant>
      <vt:variant>
        <vt:i4>5</vt:i4>
      </vt:variant>
      <vt:variant>
        <vt:lpwstr>http://www.mededucenter.us/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Educational Center</dc:title>
  <dc:subject/>
  <dc:creator>Len Telesh</dc:creator>
  <cp:keywords/>
  <cp:lastModifiedBy>Максим Дробот</cp:lastModifiedBy>
  <cp:revision>6</cp:revision>
  <cp:lastPrinted>2019-03-22T20:44:00Z</cp:lastPrinted>
  <dcterms:created xsi:type="dcterms:W3CDTF">2020-05-25T17:50:00Z</dcterms:created>
  <dcterms:modified xsi:type="dcterms:W3CDTF">2020-12-29T15:11:00Z</dcterms:modified>
</cp:coreProperties>
</file>